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84B2" w14:textId="6870E8F3" w:rsidR="00F21D72" w:rsidRPr="00FB2E20" w:rsidRDefault="00FB2E20">
      <w:pPr>
        <w:pStyle w:val="Body"/>
        <w:rPr>
          <w:rFonts w:ascii="Calibri" w:hAnsi="Calibri" w:cs="Calibri"/>
          <w:sz w:val="28"/>
          <w:szCs w:val="28"/>
        </w:rPr>
      </w:pPr>
      <w:r w:rsidRPr="00FB2E20">
        <w:rPr>
          <w:rFonts w:ascii="Calibri" w:hAnsi="Calibri" w:cs="Calibri"/>
          <w:sz w:val="28"/>
          <w:szCs w:val="28"/>
        </w:rPr>
        <w:t>_____________________________________________________________________________</w:t>
      </w:r>
    </w:p>
    <w:p w14:paraId="2E2F533E" w14:textId="77777777" w:rsidR="00F21D72" w:rsidRPr="00FB2E20" w:rsidRDefault="00F21D72">
      <w:pPr>
        <w:pStyle w:val="Body"/>
        <w:rPr>
          <w:rFonts w:ascii="Calibri" w:hAnsi="Calibri" w:cs="Calibri"/>
          <w:sz w:val="28"/>
          <w:szCs w:val="28"/>
        </w:rPr>
      </w:pPr>
    </w:p>
    <w:p w14:paraId="68993C4D" w14:textId="77777777" w:rsidR="00F21D72" w:rsidRPr="00FB2E20" w:rsidRDefault="00FB2E20">
      <w:pPr>
        <w:pStyle w:val="Body"/>
        <w:spacing w:after="200"/>
        <w:jc w:val="center"/>
        <w:rPr>
          <w:rFonts w:ascii="Calibri" w:eastAsia="Times New Roman" w:hAnsi="Calibri" w:cs="Calibri"/>
          <w:i/>
          <w:iCs/>
          <w:sz w:val="28"/>
          <w:szCs w:val="28"/>
        </w:rPr>
      </w:pPr>
      <w:r w:rsidRPr="00FB2E20">
        <w:rPr>
          <w:rFonts w:ascii="Calibri" w:hAnsi="Calibri" w:cs="Calibri"/>
          <w:i/>
          <w:iCs/>
          <w:sz w:val="28"/>
          <w:szCs w:val="28"/>
        </w:rPr>
        <w:t>Matthew 16:21-23</w:t>
      </w:r>
    </w:p>
    <w:p w14:paraId="59AB3A73" w14:textId="77777777" w:rsidR="00F21D72" w:rsidRPr="00FB2E20" w:rsidRDefault="00FB2E20">
      <w:pPr>
        <w:pStyle w:val="Body"/>
        <w:spacing w:after="200"/>
        <w:jc w:val="both"/>
        <w:rPr>
          <w:rFonts w:ascii="Calibri" w:eastAsia="Times New Roman" w:hAnsi="Calibri" w:cs="Calibri"/>
          <w:i/>
          <w:iCs/>
          <w:sz w:val="28"/>
          <w:szCs w:val="28"/>
        </w:rPr>
      </w:pPr>
      <w:r w:rsidRPr="00FB2E20">
        <w:rPr>
          <w:rFonts w:ascii="Calibri" w:eastAsia="Times New Roman" w:hAnsi="Calibri" w:cs="Calibri"/>
          <w:i/>
          <w:iCs/>
          <w:sz w:val="28"/>
          <w:szCs w:val="28"/>
        </w:rPr>
        <w:tab/>
      </w:r>
      <w:r w:rsidRPr="00FB2E20">
        <w:rPr>
          <w:rFonts w:ascii="Calibri" w:hAnsi="Calibri" w:cs="Calibri"/>
          <w:i/>
          <w:iCs/>
          <w:sz w:val="28"/>
          <w:szCs w:val="28"/>
        </w:rPr>
        <w:t xml:space="preserve">From that time on, Jesus began to show his disciples that he must go to Jerusalem and undergo great suffering at the hands of the elders and chief priests and scribes, and be killed, and on the third day be raised. And Peter took him aside and began to rebuke him, saying, </w:t>
      </w:r>
      <w:r w:rsidRPr="00FB2E20">
        <w:rPr>
          <w:rFonts w:ascii="Calibri" w:hAnsi="Calibri" w:cs="Calibri"/>
          <w:i/>
          <w:iCs/>
          <w:sz w:val="28"/>
          <w:szCs w:val="28"/>
          <w:rtl/>
        </w:rPr>
        <w:t>‘</w:t>
      </w:r>
      <w:r w:rsidRPr="00FB2E20">
        <w:rPr>
          <w:rFonts w:ascii="Calibri" w:hAnsi="Calibri" w:cs="Calibri"/>
          <w:i/>
          <w:iCs/>
          <w:sz w:val="28"/>
          <w:szCs w:val="28"/>
        </w:rPr>
        <w:t>God forbid it, Lord! This must never happen to you.</w:t>
      </w:r>
      <w:r w:rsidRPr="00FB2E20">
        <w:rPr>
          <w:rFonts w:ascii="Calibri" w:hAnsi="Calibri" w:cs="Calibri"/>
          <w:i/>
          <w:iCs/>
          <w:sz w:val="28"/>
          <w:szCs w:val="28"/>
          <w:rtl/>
        </w:rPr>
        <w:t xml:space="preserve">’ </w:t>
      </w:r>
      <w:r w:rsidRPr="00FB2E20">
        <w:rPr>
          <w:rFonts w:ascii="Calibri" w:hAnsi="Calibri" w:cs="Calibri"/>
          <w:i/>
          <w:iCs/>
          <w:sz w:val="28"/>
          <w:szCs w:val="28"/>
        </w:rPr>
        <w:t xml:space="preserve">But he turned and said to Peter, </w:t>
      </w:r>
      <w:r w:rsidRPr="00FB2E20">
        <w:rPr>
          <w:rFonts w:ascii="Calibri" w:hAnsi="Calibri" w:cs="Calibri"/>
          <w:i/>
          <w:iCs/>
          <w:sz w:val="28"/>
          <w:szCs w:val="28"/>
          <w:rtl/>
        </w:rPr>
        <w:t>‘</w:t>
      </w:r>
      <w:r w:rsidRPr="00FB2E20">
        <w:rPr>
          <w:rFonts w:ascii="Calibri" w:hAnsi="Calibri" w:cs="Calibri"/>
          <w:i/>
          <w:iCs/>
          <w:sz w:val="28"/>
          <w:szCs w:val="28"/>
        </w:rPr>
        <w:t>Get behind me, Satan! You are a stumbling-block to me; for you are setting your mind not on divine things but on human things.</w:t>
      </w:r>
      <w:r w:rsidRPr="00FB2E20">
        <w:rPr>
          <w:rFonts w:ascii="Calibri" w:hAnsi="Calibri" w:cs="Calibri"/>
          <w:i/>
          <w:iCs/>
          <w:sz w:val="28"/>
          <w:szCs w:val="28"/>
          <w:rtl/>
        </w:rPr>
        <w:t>’</w:t>
      </w:r>
    </w:p>
    <w:p w14:paraId="18EE3DDF" w14:textId="4EA5A777" w:rsidR="00F21D72" w:rsidRPr="00FB2E20" w:rsidRDefault="00FB2E20">
      <w:pPr>
        <w:pStyle w:val="Body"/>
        <w:spacing w:after="200"/>
        <w:jc w:val="both"/>
        <w:rPr>
          <w:rFonts w:ascii="Calibri" w:eastAsia="Times New Roman" w:hAnsi="Calibri" w:cs="Calibri"/>
          <w:i/>
          <w:iCs/>
          <w:sz w:val="28"/>
          <w:szCs w:val="28"/>
        </w:rPr>
      </w:pPr>
      <w:r w:rsidRPr="00FB2E20">
        <w:rPr>
          <w:rFonts w:ascii="Calibri" w:hAnsi="Calibri" w:cs="Calibri"/>
          <w:i/>
          <w:iCs/>
          <w:sz w:val="28"/>
          <w:szCs w:val="28"/>
        </w:rPr>
        <w:t>_____________________________________________________________________________</w:t>
      </w:r>
      <w:r w:rsidRPr="00FB2E20">
        <w:rPr>
          <w:rFonts w:ascii="Calibri" w:eastAsia="Times New Roman" w:hAnsi="Calibri" w:cs="Calibri"/>
          <w:i/>
          <w:iCs/>
          <w:noProof/>
          <w:sz w:val="28"/>
          <w:szCs w:val="28"/>
        </w:rPr>
        <w:drawing>
          <wp:anchor distT="152400" distB="152400" distL="152400" distR="152400" simplePos="0" relativeHeight="251659264" behindDoc="0" locked="0" layoutInCell="1" allowOverlap="1" wp14:anchorId="52A7098A" wp14:editId="6D25CB9F">
            <wp:simplePos x="0" y="0"/>
            <wp:positionH relativeFrom="margin">
              <wp:posOffset>1708149</wp:posOffset>
            </wp:positionH>
            <wp:positionV relativeFrom="line">
              <wp:posOffset>257446</wp:posOffset>
            </wp:positionV>
            <wp:extent cx="3429000" cy="1918922"/>
            <wp:effectExtent l="0" t="0" r="0" b="0"/>
            <wp:wrapTopAndBottom distT="152400" distB="152400"/>
            <wp:docPr id="1073741825" name="officeArt object" descr="Screenshot 2024-03-10 at 9.24.27 AM.png"/>
            <wp:cNvGraphicFramePr/>
            <a:graphic xmlns:a="http://schemas.openxmlformats.org/drawingml/2006/main">
              <a:graphicData uri="http://schemas.openxmlformats.org/drawingml/2006/picture">
                <pic:pic xmlns:pic="http://schemas.openxmlformats.org/drawingml/2006/picture">
                  <pic:nvPicPr>
                    <pic:cNvPr id="1073741825" name="Screenshot 2024-03-10 at 9.24.27 AM.png" descr="Screenshot 2024-03-10 at 9.24.27 AM.png"/>
                    <pic:cNvPicPr>
                      <a:picLocks noChangeAspect="1"/>
                    </pic:cNvPicPr>
                  </pic:nvPicPr>
                  <pic:blipFill>
                    <a:blip r:embed="rId6"/>
                    <a:stretch>
                      <a:fillRect/>
                    </a:stretch>
                  </pic:blipFill>
                  <pic:spPr>
                    <a:xfrm>
                      <a:off x="0" y="0"/>
                      <a:ext cx="3429000" cy="1918922"/>
                    </a:xfrm>
                    <a:prstGeom prst="rect">
                      <a:avLst/>
                    </a:prstGeom>
                    <a:ln w="12700" cap="flat">
                      <a:noFill/>
                      <a:miter lim="400000"/>
                    </a:ln>
                    <a:effectLst/>
                  </pic:spPr>
                </pic:pic>
              </a:graphicData>
            </a:graphic>
          </wp:anchor>
        </w:drawing>
      </w:r>
    </w:p>
    <w:p w14:paraId="06C863AA"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i/>
          <w:iCs/>
          <w:sz w:val="28"/>
          <w:szCs w:val="28"/>
        </w:rPr>
        <w:tab/>
      </w:r>
      <w:r w:rsidRPr="00FB2E20">
        <w:rPr>
          <w:rFonts w:ascii="Calibri" w:hAnsi="Calibri" w:cs="Calibri"/>
          <w:sz w:val="28"/>
          <w:szCs w:val="28"/>
        </w:rPr>
        <w:t xml:space="preserve">This is a fermata.  It is a simple musical notation which indicates that the note upon which it rests is to be held for longer than its typical length.  The name comes from the Italian </w:t>
      </w:r>
      <w:r w:rsidRPr="00FB2E20">
        <w:rPr>
          <w:rFonts w:ascii="Calibri" w:hAnsi="Calibri" w:cs="Calibri"/>
          <w:sz w:val="28"/>
          <w:szCs w:val="28"/>
        </w:rPr>
        <w:t>“</w:t>
      </w:r>
      <w:proofErr w:type="spellStart"/>
      <w:r w:rsidRPr="00FB2E20">
        <w:rPr>
          <w:rFonts w:ascii="Calibri" w:hAnsi="Calibri" w:cs="Calibri"/>
          <w:sz w:val="28"/>
          <w:szCs w:val="28"/>
        </w:rPr>
        <w:t>fermare</w:t>
      </w:r>
      <w:proofErr w:type="spellEnd"/>
      <w:r w:rsidRPr="00FB2E20">
        <w:rPr>
          <w:rFonts w:ascii="Calibri" w:hAnsi="Calibri" w:cs="Calibri"/>
          <w:sz w:val="28"/>
          <w:szCs w:val="28"/>
        </w:rPr>
        <w:t xml:space="preserve">” </w:t>
      </w:r>
      <w:r w:rsidRPr="00FB2E20">
        <w:rPr>
          <w:rFonts w:ascii="Calibri" w:hAnsi="Calibri" w:cs="Calibri"/>
          <w:sz w:val="28"/>
          <w:szCs w:val="28"/>
        </w:rPr>
        <w:t xml:space="preserve">which means </w:t>
      </w:r>
      <w:r w:rsidRPr="00FB2E20">
        <w:rPr>
          <w:rFonts w:ascii="Calibri" w:hAnsi="Calibri" w:cs="Calibri"/>
          <w:sz w:val="28"/>
          <w:szCs w:val="28"/>
        </w:rPr>
        <w:t>“</w:t>
      </w:r>
      <w:r w:rsidRPr="00FB2E20">
        <w:rPr>
          <w:rFonts w:ascii="Calibri" w:hAnsi="Calibri" w:cs="Calibri"/>
          <w:sz w:val="28"/>
          <w:szCs w:val="28"/>
        </w:rPr>
        <w:t>to stop.</w:t>
      </w:r>
      <w:r w:rsidRPr="00FB2E20">
        <w:rPr>
          <w:rFonts w:ascii="Calibri" w:hAnsi="Calibri" w:cs="Calibri"/>
          <w:sz w:val="28"/>
          <w:szCs w:val="28"/>
        </w:rPr>
        <w:t xml:space="preserve">”  </w:t>
      </w:r>
      <w:r w:rsidRPr="00FB2E20">
        <w:rPr>
          <w:rFonts w:ascii="Calibri" w:hAnsi="Calibri" w:cs="Calibri"/>
          <w:sz w:val="28"/>
          <w:szCs w:val="28"/>
        </w:rPr>
        <w:t xml:space="preserve">Such lengthening is done at the discretion of the musician or conductor.  A well-placed fermata can add much needed flavor to a melody; think of it like that essential pinch of salt, without which an otherwise tasty dish can turn bland.  </w:t>
      </w:r>
    </w:p>
    <w:p w14:paraId="50A42774"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Sometimes, a fermata </w:t>
      </w:r>
      <w:proofErr w:type="gramStart"/>
      <w:r w:rsidRPr="00FB2E20">
        <w:rPr>
          <w:rFonts w:ascii="Calibri" w:eastAsia="Times New Roman" w:hAnsi="Calibri" w:cs="Calibri"/>
          <w:sz w:val="28"/>
          <w:szCs w:val="28"/>
        </w:rPr>
        <w:t>can bring</w:t>
      </w:r>
      <w:proofErr w:type="gramEnd"/>
      <w:r w:rsidRPr="00FB2E20">
        <w:rPr>
          <w:rFonts w:ascii="Calibri" w:eastAsia="Times New Roman" w:hAnsi="Calibri" w:cs="Calibri"/>
          <w:sz w:val="28"/>
          <w:szCs w:val="28"/>
        </w:rPr>
        <w:t xml:space="preserve"> </w:t>
      </w:r>
      <w:proofErr w:type="spellStart"/>
      <w:r w:rsidRPr="00FB2E20">
        <w:rPr>
          <w:rFonts w:ascii="Calibri" w:eastAsia="Times New Roman" w:hAnsi="Calibri" w:cs="Calibri"/>
          <w:sz w:val="28"/>
          <w:szCs w:val="28"/>
        </w:rPr>
        <w:t>bring</w:t>
      </w:r>
      <w:proofErr w:type="spellEnd"/>
      <w:r w:rsidRPr="00FB2E20">
        <w:rPr>
          <w:rFonts w:ascii="Calibri" w:eastAsia="Times New Roman" w:hAnsi="Calibri" w:cs="Calibri"/>
          <w:sz w:val="28"/>
          <w:szCs w:val="28"/>
        </w:rPr>
        <w:t xml:space="preserve"> a musical phrase to a natural conclusion, allowing the brain for a needed pause before absorbing the next musical movement.  Other times, a fermata holds a chord that wants to be resolved to another (think about when we sing </w:t>
      </w:r>
      <w:r w:rsidRPr="00FB2E20">
        <w:rPr>
          <w:rFonts w:ascii="Calibri" w:hAnsi="Calibri" w:cs="Calibri"/>
          <w:sz w:val="28"/>
          <w:szCs w:val="28"/>
        </w:rPr>
        <w:t>“</w:t>
      </w:r>
      <w:r w:rsidRPr="00FB2E20">
        <w:rPr>
          <w:rFonts w:ascii="Calibri" w:hAnsi="Calibri" w:cs="Calibri"/>
          <w:sz w:val="28"/>
          <w:szCs w:val="28"/>
        </w:rPr>
        <w:t>Amen</w:t>
      </w:r>
      <w:r w:rsidRPr="00FB2E20">
        <w:rPr>
          <w:rFonts w:ascii="Calibri" w:hAnsi="Calibri" w:cs="Calibri"/>
          <w:sz w:val="28"/>
          <w:szCs w:val="28"/>
        </w:rPr>
        <w:t xml:space="preserve">” </w:t>
      </w:r>
      <w:r w:rsidRPr="00FB2E20">
        <w:rPr>
          <w:rFonts w:ascii="Calibri" w:hAnsi="Calibri" w:cs="Calibri"/>
          <w:sz w:val="28"/>
          <w:szCs w:val="28"/>
        </w:rPr>
        <w:t xml:space="preserve">at the end of the doxology).  Still other times, fermatas lend themselves to making theological statements, such as when we sing </w:t>
      </w:r>
      <w:r w:rsidRPr="00FB2E20">
        <w:rPr>
          <w:rFonts w:ascii="Calibri" w:hAnsi="Calibri" w:cs="Calibri"/>
          <w:sz w:val="28"/>
          <w:szCs w:val="28"/>
        </w:rPr>
        <w:t>“</w:t>
      </w:r>
      <w:r w:rsidRPr="00FB2E20">
        <w:rPr>
          <w:rFonts w:ascii="Calibri" w:hAnsi="Calibri" w:cs="Calibri"/>
          <w:sz w:val="28"/>
          <w:szCs w:val="28"/>
        </w:rPr>
        <w:t>Were You There When They Crucified My Lord?</w:t>
      </w:r>
      <w:r w:rsidRPr="00FB2E20">
        <w:rPr>
          <w:rFonts w:ascii="Calibri" w:hAnsi="Calibri" w:cs="Calibri"/>
          <w:sz w:val="28"/>
          <w:szCs w:val="28"/>
        </w:rPr>
        <w:t xml:space="preserve">”  </w:t>
      </w:r>
      <w:r w:rsidRPr="00FB2E20">
        <w:rPr>
          <w:rFonts w:ascii="Calibri" w:hAnsi="Calibri" w:cs="Calibri"/>
          <w:sz w:val="28"/>
          <w:szCs w:val="28"/>
        </w:rPr>
        <w:t xml:space="preserve">Together we sing, </w:t>
      </w:r>
      <w:r w:rsidRPr="00FB2E20">
        <w:rPr>
          <w:rFonts w:ascii="Calibri" w:hAnsi="Calibri" w:cs="Calibri"/>
          <w:sz w:val="28"/>
          <w:szCs w:val="28"/>
        </w:rPr>
        <w:t>“</w:t>
      </w:r>
      <w:r w:rsidRPr="00FB2E20">
        <w:rPr>
          <w:rFonts w:ascii="Calibri" w:hAnsi="Calibri" w:cs="Calibri"/>
          <w:sz w:val="28"/>
          <w:szCs w:val="28"/>
        </w:rPr>
        <w:t xml:space="preserve">Ooooooo, sometimes it </w:t>
      </w:r>
      <w:r w:rsidRPr="00FB2E20">
        <w:rPr>
          <w:rFonts w:ascii="Calibri" w:hAnsi="Calibri" w:cs="Calibri"/>
          <w:sz w:val="28"/>
          <w:szCs w:val="28"/>
        </w:rPr>
        <w:t xml:space="preserve">causes me to tremble, tremble, </w:t>
      </w:r>
      <w:proofErr w:type="spellStart"/>
      <w:r w:rsidRPr="00FB2E20">
        <w:rPr>
          <w:rFonts w:ascii="Calibri" w:hAnsi="Calibri" w:cs="Calibri"/>
          <w:sz w:val="28"/>
          <w:szCs w:val="28"/>
        </w:rPr>
        <w:t>trem-</w:t>
      </w:r>
      <w:r w:rsidRPr="00FB2E20">
        <w:rPr>
          <w:rFonts w:ascii="Calibri" w:hAnsi="Calibri" w:cs="Calibri"/>
          <w:sz w:val="28"/>
          <w:szCs w:val="28"/>
          <w:u w:val="single"/>
        </w:rPr>
        <w:t>buhllllllllllll</w:t>
      </w:r>
      <w:proofErr w:type="spellEnd"/>
      <w:r w:rsidRPr="00FB2E20">
        <w:rPr>
          <w:rFonts w:ascii="Calibri" w:hAnsi="Calibri" w:cs="Calibri"/>
          <w:sz w:val="28"/>
          <w:szCs w:val="28"/>
        </w:rPr>
        <w:t>.</w:t>
      </w:r>
      <w:r w:rsidRPr="00FB2E20">
        <w:rPr>
          <w:rFonts w:ascii="Calibri" w:hAnsi="Calibri" w:cs="Calibri"/>
          <w:sz w:val="28"/>
          <w:szCs w:val="28"/>
        </w:rPr>
        <w:t xml:space="preserve">”  </w:t>
      </w:r>
      <w:r w:rsidRPr="00FB2E20">
        <w:rPr>
          <w:rFonts w:ascii="Calibri" w:hAnsi="Calibri" w:cs="Calibri"/>
          <w:sz w:val="28"/>
          <w:szCs w:val="28"/>
        </w:rPr>
        <w:t xml:space="preserve">That fermata forces us to inhabit that space of lament before taking a deep breath to finish the phrase with </w:t>
      </w:r>
      <w:r w:rsidRPr="00FB2E20">
        <w:rPr>
          <w:rFonts w:ascii="Calibri" w:hAnsi="Calibri" w:cs="Calibri"/>
          <w:sz w:val="28"/>
          <w:szCs w:val="28"/>
        </w:rPr>
        <w:t>“</w:t>
      </w:r>
      <w:r w:rsidRPr="00FB2E20">
        <w:rPr>
          <w:rFonts w:ascii="Calibri" w:hAnsi="Calibri" w:cs="Calibri"/>
          <w:sz w:val="28"/>
          <w:szCs w:val="28"/>
        </w:rPr>
        <w:t>were you there when they nailed him to a tree?</w:t>
      </w:r>
      <w:r w:rsidRPr="00FB2E20">
        <w:rPr>
          <w:rFonts w:ascii="Calibri" w:hAnsi="Calibri" w:cs="Calibri"/>
          <w:sz w:val="28"/>
          <w:szCs w:val="28"/>
        </w:rPr>
        <w:t xml:space="preserve">”  </w:t>
      </w:r>
    </w:p>
    <w:p w14:paraId="448A7DE8"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That being said, even </w:t>
      </w:r>
      <w:proofErr w:type="gramStart"/>
      <w:r w:rsidRPr="00FB2E20">
        <w:rPr>
          <w:rFonts w:ascii="Calibri" w:eastAsia="Times New Roman" w:hAnsi="Calibri" w:cs="Calibri"/>
          <w:sz w:val="28"/>
          <w:szCs w:val="28"/>
        </w:rPr>
        <w:t>properly-placed</w:t>
      </w:r>
      <w:proofErr w:type="gramEnd"/>
      <w:r w:rsidRPr="00FB2E20">
        <w:rPr>
          <w:rFonts w:ascii="Calibri" w:eastAsia="Times New Roman" w:hAnsi="Calibri" w:cs="Calibri"/>
          <w:sz w:val="28"/>
          <w:szCs w:val="28"/>
        </w:rPr>
        <w:t xml:space="preserve"> fermatas need to be </w:t>
      </w:r>
      <w:r w:rsidRPr="00FB2E20">
        <w:rPr>
          <w:rFonts w:ascii="Calibri" w:hAnsi="Calibri" w:cs="Calibri"/>
          <w:i/>
          <w:iCs/>
          <w:sz w:val="28"/>
          <w:szCs w:val="28"/>
        </w:rPr>
        <w:t>interpreted</w:t>
      </w:r>
      <w:r w:rsidRPr="00FB2E20">
        <w:rPr>
          <w:rFonts w:ascii="Calibri" w:hAnsi="Calibri" w:cs="Calibri"/>
          <w:sz w:val="28"/>
          <w:szCs w:val="28"/>
        </w:rPr>
        <w:t xml:space="preserve"> correctly.  I remember when I was drum major of my high school marching </w:t>
      </w:r>
      <w:proofErr w:type="gramStart"/>
      <w:r w:rsidRPr="00FB2E20">
        <w:rPr>
          <w:rFonts w:ascii="Calibri" w:hAnsi="Calibri" w:cs="Calibri"/>
          <w:sz w:val="28"/>
          <w:szCs w:val="28"/>
        </w:rPr>
        <w:t>band</w:t>
      </w:r>
      <w:proofErr w:type="gramEnd"/>
      <w:r w:rsidRPr="00FB2E20">
        <w:rPr>
          <w:rFonts w:ascii="Calibri" w:hAnsi="Calibri" w:cs="Calibri"/>
          <w:sz w:val="28"/>
          <w:szCs w:val="28"/>
        </w:rPr>
        <w:t xml:space="preserve"> and I was given the creative freedom to hold a particularly well-known fermata in the Star Spangled Banner.  </w:t>
      </w:r>
      <w:r w:rsidRPr="00FB2E20">
        <w:rPr>
          <w:rFonts w:ascii="Calibri" w:hAnsi="Calibri" w:cs="Calibri"/>
          <w:sz w:val="28"/>
          <w:szCs w:val="28"/>
        </w:rPr>
        <w:t>“</w:t>
      </w:r>
      <w:proofErr w:type="spellStart"/>
      <w:r w:rsidRPr="00FB2E20">
        <w:rPr>
          <w:rFonts w:ascii="Calibri" w:hAnsi="Calibri" w:cs="Calibri"/>
          <w:sz w:val="28"/>
          <w:szCs w:val="28"/>
        </w:rPr>
        <w:t>O</w:t>
      </w:r>
      <w:proofErr w:type="spellEnd"/>
      <w:r w:rsidRPr="00FB2E20">
        <w:rPr>
          <w:rFonts w:ascii="Calibri" w:hAnsi="Calibri" w:cs="Calibri"/>
          <w:sz w:val="28"/>
          <w:szCs w:val="28"/>
        </w:rPr>
        <w:t xml:space="preserve"> the land of the FREEEEEEEEEEEEE</w:t>
      </w:r>
      <w:r w:rsidRPr="00FB2E20">
        <w:rPr>
          <w:rFonts w:ascii="Calibri" w:hAnsi="Calibri" w:cs="Calibri"/>
          <w:sz w:val="28"/>
          <w:szCs w:val="28"/>
        </w:rPr>
        <w:t>…”</w:t>
      </w:r>
      <w:r w:rsidRPr="00FB2E20">
        <w:rPr>
          <w:rFonts w:ascii="Calibri" w:hAnsi="Calibri" w:cs="Calibri"/>
          <w:sz w:val="28"/>
          <w:szCs w:val="28"/>
        </w:rPr>
        <w:t xml:space="preserve">. However, I once held that high note obnoxiously long and some of my bandmates never forgave me for it (once they regained consciousness, that is).  But I had learned my lesson.  I learned then and there the importance of a well-placed, and </w:t>
      </w:r>
      <w:r w:rsidRPr="00FB2E20">
        <w:rPr>
          <w:rFonts w:ascii="Calibri" w:hAnsi="Calibri" w:cs="Calibri"/>
          <w:sz w:val="28"/>
          <w:szCs w:val="28"/>
        </w:rPr>
        <w:t>well-</w:t>
      </w:r>
      <w:r w:rsidRPr="00FB2E20">
        <w:rPr>
          <w:rFonts w:ascii="Calibri" w:hAnsi="Calibri" w:cs="Calibri"/>
          <w:i/>
          <w:iCs/>
          <w:sz w:val="28"/>
          <w:szCs w:val="28"/>
        </w:rPr>
        <w:t xml:space="preserve">practiced </w:t>
      </w:r>
      <w:r w:rsidRPr="00FB2E20">
        <w:rPr>
          <w:rFonts w:ascii="Calibri" w:hAnsi="Calibri" w:cs="Calibri"/>
          <w:sz w:val="28"/>
          <w:szCs w:val="28"/>
        </w:rPr>
        <w:t>fermata.</w:t>
      </w:r>
    </w:p>
    <w:p w14:paraId="100D1549"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But if a well-placed fermata can perfect a melody, a misplaced one can just as easily ruin it.  A misplaced fermata can bring a song to its knees, forcing us to get hung up on a certain portion of the melody that was never intended to be the focal point.  We do this sometimes without even knowing it.  We do this with even the best of </w:t>
      </w:r>
      <w:r w:rsidRPr="00FB2E20">
        <w:rPr>
          <w:rFonts w:ascii="Calibri" w:eastAsia="Times New Roman" w:hAnsi="Calibri" w:cs="Calibri"/>
          <w:sz w:val="28"/>
          <w:szCs w:val="28"/>
        </w:rPr>
        <w:lastRenderedPageBreak/>
        <w:t>intentions.  Sometimes, you and I, the imperfect, beautiful human beings that we are, get stuck.  Sometimes, we get fixed upon one chord that</w:t>
      </w:r>
      <w:r w:rsidRPr="00FB2E20">
        <w:rPr>
          <w:rFonts w:ascii="Calibri" w:hAnsi="Calibri" w:cs="Calibri"/>
          <w:sz w:val="28"/>
          <w:szCs w:val="28"/>
        </w:rPr>
        <w:t>’</w:t>
      </w:r>
      <w:r w:rsidRPr="00FB2E20">
        <w:rPr>
          <w:rFonts w:ascii="Calibri" w:hAnsi="Calibri" w:cs="Calibri"/>
          <w:sz w:val="28"/>
          <w:szCs w:val="28"/>
        </w:rPr>
        <w:t>s supposed to lead us to another.  Sometimes, we misplace our fermatas.</w:t>
      </w:r>
    </w:p>
    <w:p w14:paraId="60F6497D"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Last week, Peter got his fermata right!  Who do </w:t>
      </w:r>
      <w:r w:rsidRPr="00FB2E20">
        <w:rPr>
          <w:rFonts w:ascii="Calibri" w:hAnsi="Calibri" w:cs="Calibri"/>
          <w:i/>
          <w:iCs/>
          <w:sz w:val="28"/>
          <w:szCs w:val="28"/>
        </w:rPr>
        <w:t xml:space="preserve">you </w:t>
      </w:r>
      <w:r w:rsidRPr="00FB2E20">
        <w:rPr>
          <w:rFonts w:ascii="Calibri" w:hAnsi="Calibri" w:cs="Calibri"/>
          <w:sz w:val="28"/>
          <w:szCs w:val="28"/>
        </w:rPr>
        <w:t>say that I am?  Jesus asked.  You, Peter responded, are the son of the Living God, the Messiah.  But this week, Peter</w:t>
      </w:r>
      <w:r w:rsidRPr="00FB2E20">
        <w:rPr>
          <w:rFonts w:ascii="Calibri" w:hAnsi="Calibri" w:cs="Calibri"/>
          <w:sz w:val="28"/>
          <w:szCs w:val="28"/>
        </w:rPr>
        <w:t>’</w:t>
      </w:r>
      <w:r w:rsidRPr="00FB2E20">
        <w:rPr>
          <w:rFonts w:ascii="Calibri" w:hAnsi="Calibri" w:cs="Calibri"/>
          <w:sz w:val="28"/>
          <w:szCs w:val="28"/>
        </w:rPr>
        <w:t>s fermata gets misplaced.</w:t>
      </w:r>
    </w:p>
    <w:p w14:paraId="636E348C"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I suppose we shouldn</w:t>
      </w:r>
      <w:r w:rsidRPr="00FB2E20">
        <w:rPr>
          <w:rFonts w:ascii="Calibri" w:hAnsi="Calibri" w:cs="Calibri"/>
          <w:sz w:val="28"/>
          <w:szCs w:val="28"/>
        </w:rPr>
        <w:t>’</w:t>
      </w:r>
      <w:r w:rsidRPr="00FB2E20">
        <w:rPr>
          <w:rFonts w:ascii="Calibri" w:hAnsi="Calibri" w:cs="Calibri"/>
          <w:sz w:val="28"/>
          <w:szCs w:val="28"/>
        </w:rPr>
        <w:t>t be too hard on him; after all, we are him, and he is us.  Isn</w:t>
      </w:r>
      <w:r w:rsidRPr="00FB2E20">
        <w:rPr>
          <w:rFonts w:ascii="Calibri" w:hAnsi="Calibri" w:cs="Calibri"/>
          <w:sz w:val="28"/>
          <w:szCs w:val="28"/>
        </w:rPr>
        <w:t>’</w:t>
      </w:r>
      <w:r w:rsidRPr="00FB2E20">
        <w:rPr>
          <w:rFonts w:ascii="Calibri" w:hAnsi="Calibri" w:cs="Calibri"/>
          <w:sz w:val="28"/>
          <w:szCs w:val="28"/>
        </w:rPr>
        <w:t>t it natural to want to avoid suffering?  Don</w:t>
      </w:r>
      <w:r w:rsidRPr="00FB2E20">
        <w:rPr>
          <w:rFonts w:ascii="Calibri" w:hAnsi="Calibri" w:cs="Calibri"/>
          <w:sz w:val="28"/>
          <w:szCs w:val="28"/>
        </w:rPr>
        <w:t>’</w:t>
      </w:r>
      <w:r w:rsidRPr="00FB2E20">
        <w:rPr>
          <w:rFonts w:ascii="Calibri" w:hAnsi="Calibri" w:cs="Calibri"/>
          <w:sz w:val="28"/>
          <w:szCs w:val="28"/>
        </w:rPr>
        <w:t xml:space="preserve">t you and I have a right to desire success?  To expect safety, comfort, and consolation in our faith journey?  Who in their right mind </w:t>
      </w:r>
      <w:r w:rsidRPr="00FB2E20">
        <w:rPr>
          <w:rFonts w:ascii="Calibri" w:hAnsi="Calibri" w:cs="Calibri"/>
          <w:i/>
          <w:iCs/>
          <w:sz w:val="28"/>
          <w:szCs w:val="28"/>
        </w:rPr>
        <w:t>wouldn</w:t>
      </w:r>
      <w:r w:rsidRPr="00FB2E20">
        <w:rPr>
          <w:rFonts w:ascii="Calibri" w:hAnsi="Calibri" w:cs="Calibri"/>
          <w:i/>
          <w:iCs/>
          <w:sz w:val="28"/>
          <w:szCs w:val="28"/>
        </w:rPr>
        <w:t>’</w:t>
      </w:r>
      <w:r w:rsidRPr="00FB2E20">
        <w:rPr>
          <w:rFonts w:ascii="Calibri" w:hAnsi="Calibri" w:cs="Calibri"/>
          <w:i/>
          <w:iCs/>
          <w:sz w:val="28"/>
          <w:szCs w:val="28"/>
        </w:rPr>
        <w:t xml:space="preserve">t </w:t>
      </w:r>
      <w:r w:rsidRPr="00FB2E20">
        <w:rPr>
          <w:rFonts w:ascii="Calibri" w:hAnsi="Calibri" w:cs="Calibri"/>
          <w:sz w:val="28"/>
          <w:szCs w:val="28"/>
        </w:rPr>
        <w:t>react as Peter did to the news that someone you love is going to die a torturous, humiliating public execution?</w:t>
      </w:r>
    </w:p>
    <w:p w14:paraId="15E2CD88"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Peter</w:t>
      </w:r>
      <w:r w:rsidRPr="00FB2E20">
        <w:rPr>
          <w:rFonts w:ascii="Calibri" w:hAnsi="Calibri" w:cs="Calibri"/>
          <w:sz w:val="28"/>
          <w:szCs w:val="28"/>
        </w:rPr>
        <w:t>’</w:t>
      </w:r>
      <w:r w:rsidRPr="00FB2E20">
        <w:rPr>
          <w:rFonts w:ascii="Calibri" w:hAnsi="Calibri" w:cs="Calibri"/>
          <w:sz w:val="28"/>
          <w:szCs w:val="28"/>
        </w:rPr>
        <w:t xml:space="preserve">s disorientation is understandable.  He, like us, is trying to absorb the water-hose-to-the-face approach of Jesus in these last few verses.  Just a few minutes ago, Jesus asked a simple question and Peter gave a simple, and correct, answer.  And </w:t>
      </w:r>
      <w:r w:rsidRPr="00FB2E20">
        <w:rPr>
          <w:rFonts w:ascii="Calibri" w:hAnsi="Calibri" w:cs="Calibri"/>
          <w:i/>
          <w:iCs/>
          <w:sz w:val="28"/>
          <w:szCs w:val="28"/>
        </w:rPr>
        <w:t xml:space="preserve">then </w:t>
      </w:r>
      <w:r w:rsidRPr="00FB2E20">
        <w:rPr>
          <w:rFonts w:ascii="Calibri" w:hAnsi="Calibri" w:cs="Calibri"/>
          <w:sz w:val="28"/>
          <w:szCs w:val="28"/>
        </w:rPr>
        <w:t>Jesus starts spouting on about keys to the kingdom of heaven, and bounding things and loosing things, something about him being a rock of some sort, and now about suffering and death?  Hold on there, Jesus!  My fermata is stuck a couple measures behind.  Can</w:t>
      </w:r>
      <w:r w:rsidRPr="00FB2E20">
        <w:rPr>
          <w:rFonts w:ascii="Calibri" w:hAnsi="Calibri" w:cs="Calibri"/>
          <w:sz w:val="28"/>
          <w:szCs w:val="28"/>
        </w:rPr>
        <w:t>’</w:t>
      </w:r>
      <w:r w:rsidRPr="00FB2E20">
        <w:rPr>
          <w:rFonts w:ascii="Calibri" w:hAnsi="Calibri" w:cs="Calibri"/>
          <w:sz w:val="28"/>
          <w:szCs w:val="28"/>
        </w:rPr>
        <w:t>t we rewind?</w:t>
      </w:r>
    </w:p>
    <w:p w14:paraId="38F398BF"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But Jesus knows that </w:t>
      </w:r>
      <w:r w:rsidRPr="00FB2E20">
        <w:rPr>
          <w:rFonts w:ascii="Calibri" w:hAnsi="Calibri" w:cs="Calibri"/>
          <w:sz w:val="28"/>
          <w:szCs w:val="28"/>
        </w:rPr>
        <w:t>“</w:t>
      </w:r>
      <w:r w:rsidRPr="00FB2E20">
        <w:rPr>
          <w:rFonts w:ascii="Calibri" w:hAnsi="Calibri" w:cs="Calibri"/>
          <w:sz w:val="28"/>
          <w:szCs w:val="28"/>
        </w:rPr>
        <w:t>rewinding</w:t>
      </w:r>
      <w:r w:rsidRPr="00FB2E20">
        <w:rPr>
          <w:rFonts w:ascii="Calibri" w:hAnsi="Calibri" w:cs="Calibri"/>
          <w:sz w:val="28"/>
          <w:szCs w:val="28"/>
        </w:rPr>
        <w:t xml:space="preserve">” </w:t>
      </w:r>
      <w:r w:rsidRPr="00FB2E20">
        <w:rPr>
          <w:rFonts w:ascii="Calibri" w:hAnsi="Calibri" w:cs="Calibri"/>
          <w:sz w:val="28"/>
          <w:szCs w:val="28"/>
        </w:rPr>
        <w:t xml:space="preserve">is far too great a temptation for him to flirt with without being crystal clear about who he is and who God is calling him to be.  As such, he tells Peter to change the placement of his fermata on divine things instead of human things.  Now, here we must be careful not to set up too much of a false dichotomy with </w:t>
      </w:r>
      <w:r w:rsidRPr="00FB2E20">
        <w:rPr>
          <w:rFonts w:ascii="Calibri" w:hAnsi="Calibri" w:cs="Calibri"/>
          <w:sz w:val="28"/>
          <w:szCs w:val="28"/>
        </w:rPr>
        <w:t>“</w:t>
      </w:r>
      <w:r w:rsidRPr="00FB2E20">
        <w:rPr>
          <w:rFonts w:ascii="Calibri" w:hAnsi="Calibri" w:cs="Calibri"/>
          <w:sz w:val="28"/>
          <w:szCs w:val="28"/>
        </w:rPr>
        <w:t>divine</w:t>
      </w:r>
      <w:r w:rsidRPr="00FB2E20">
        <w:rPr>
          <w:rFonts w:ascii="Calibri" w:hAnsi="Calibri" w:cs="Calibri"/>
          <w:sz w:val="28"/>
          <w:szCs w:val="28"/>
        </w:rPr>
        <w:t xml:space="preserve">” </w:t>
      </w:r>
      <w:r w:rsidRPr="00FB2E20">
        <w:rPr>
          <w:rFonts w:ascii="Calibri" w:hAnsi="Calibri" w:cs="Calibri"/>
          <w:sz w:val="28"/>
          <w:szCs w:val="28"/>
        </w:rPr>
        <w:t xml:space="preserve">being </w:t>
      </w:r>
      <w:r w:rsidRPr="00FB2E20">
        <w:rPr>
          <w:rFonts w:ascii="Calibri" w:hAnsi="Calibri" w:cs="Calibri"/>
          <w:sz w:val="28"/>
          <w:szCs w:val="28"/>
        </w:rPr>
        <w:t>“</w:t>
      </w:r>
      <w:r w:rsidRPr="00FB2E20">
        <w:rPr>
          <w:rFonts w:ascii="Calibri" w:hAnsi="Calibri" w:cs="Calibri"/>
          <w:sz w:val="28"/>
          <w:szCs w:val="28"/>
        </w:rPr>
        <w:t>good</w:t>
      </w:r>
      <w:r w:rsidRPr="00FB2E20">
        <w:rPr>
          <w:rFonts w:ascii="Calibri" w:hAnsi="Calibri" w:cs="Calibri"/>
          <w:sz w:val="28"/>
          <w:szCs w:val="28"/>
        </w:rPr>
        <w:t xml:space="preserve">” </w:t>
      </w:r>
      <w:r w:rsidRPr="00FB2E20">
        <w:rPr>
          <w:rFonts w:ascii="Calibri" w:hAnsi="Calibri" w:cs="Calibri"/>
          <w:sz w:val="28"/>
          <w:szCs w:val="28"/>
        </w:rPr>
        <w:t xml:space="preserve">and </w:t>
      </w:r>
      <w:r w:rsidRPr="00FB2E20">
        <w:rPr>
          <w:rFonts w:ascii="Calibri" w:hAnsi="Calibri" w:cs="Calibri"/>
          <w:sz w:val="28"/>
          <w:szCs w:val="28"/>
        </w:rPr>
        <w:t>“</w:t>
      </w:r>
      <w:r w:rsidRPr="00FB2E20">
        <w:rPr>
          <w:rFonts w:ascii="Calibri" w:hAnsi="Calibri" w:cs="Calibri"/>
          <w:sz w:val="28"/>
          <w:szCs w:val="28"/>
        </w:rPr>
        <w:t>human</w:t>
      </w:r>
      <w:r w:rsidRPr="00FB2E20">
        <w:rPr>
          <w:rFonts w:ascii="Calibri" w:hAnsi="Calibri" w:cs="Calibri"/>
          <w:sz w:val="28"/>
          <w:szCs w:val="28"/>
        </w:rPr>
        <w:t xml:space="preserve">” </w:t>
      </w:r>
      <w:r w:rsidRPr="00FB2E20">
        <w:rPr>
          <w:rFonts w:ascii="Calibri" w:hAnsi="Calibri" w:cs="Calibri"/>
          <w:sz w:val="28"/>
          <w:szCs w:val="28"/>
        </w:rPr>
        <w:t xml:space="preserve">being </w:t>
      </w:r>
      <w:r w:rsidRPr="00FB2E20">
        <w:rPr>
          <w:rFonts w:ascii="Calibri" w:hAnsi="Calibri" w:cs="Calibri"/>
          <w:sz w:val="28"/>
          <w:szCs w:val="28"/>
        </w:rPr>
        <w:t>“</w:t>
      </w:r>
      <w:r w:rsidRPr="00FB2E20">
        <w:rPr>
          <w:rFonts w:ascii="Calibri" w:hAnsi="Calibri" w:cs="Calibri"/>
          <w:sz w:val="28"/>
          <w:szCs w:val="28"/>
        </w:rPr>
        <w:t>bad.</w:t>
      </w:r>
      <w:r w:rsidRPr="00FB2E20">
        <w:rPr>
          <w:rFonts w:ascii="Calibri" w:hAnsi="Calibri" w:cs="Calibri"/>
          <w:sz w:val="28"/>
          <w:szCs w:val="28"/>
        </w:rPr>
        <w:t xml:space="preserve">”  </w:t>
      </w:r>
      <w:r w:rsidRPr="00FB2E20">
        <w:rPr>
          <w:rFonts w:ascii="Calibri" w:hAnsi="Calibri" w:cs="Calibri"/>
          <w:sz w:val="28"/>
          <w:szCs w:val="28"/>
        </w:rPr>
        <w:t xml:space="preserve">Jesus is, after all, equally </w:t>
      </w:r>
      <w:r w:rsidRPr="00FB2E20">
        <w:rPr>
          <w:rFonts w:ascii="Calibri" w:hAnsi="Calibri" w:cs="Calibri"/>
          <w:i/>
          <w:iCs/>
          <w:sz w:val="28"/>
          <w:szCs w:val="28"/>
        </w:rPr>
        <w:t xml:space="preserve">both </w:t>
      </w:r>
      <w:r w:rsidRPr="00FB2E20">
        <w:rPr>
          <w:rFonts w:ascii="Calibri" w:hAnsi="Calibri" w:cs="Calibri"/>
          <w:sz w:val="28"/>
          <w:szCs w:val="28"/>
        </w:rPr>
        <w:t xml:space="preserve">of those things!  </w:t>
      </w:r>
    </w:p>
    <w:p w14:paraId="7437B605"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Therefore, I take Jesus</w:t>
      </w:r>
      <w:r w:rsidRPr="00FB2E20">
        <w:rPr>
          <w:rFonts w:ascii="Calibri" w:hAnsi="Calibri" w:cs="Calibri"/>
          <w:sz w:val="28"/>
          <w:szCs w:val="28"/>
        </w:rPr>
        <w:t xml:space="preserve">’ </w:t>
      </w:r>
      <w:r w:rsidRPr="00FB2E20">
        <w:rPr>
          <w:rFonts w:ascii="Calibri" w:hAnsi="Calibri" w:cs="Calibri"/>
          <w:sz w:val="28"/>
          <w:szCs w:val="28"/>
        </w:rPr>
        <w:t xml:space="preserve">harsh rebuke to be a much-needed reminder that we get hung up on things that cloud our focus.  Like Peter, we want </w:t>
      </w:r>
      <w:proofErr w:type="gramStart"/>
      <w:r w:rsidRPr="00FB2E20">
        <w:rPr>
          <w:rFonts w:ascii="Calibri" w:hAnsi="Calibri" w:cs="Calibri"/>
          <w:sz w:val="28"/>
          <w:szCs w:val="28"/>
        </w:rPr>
        <w:t>achieve</w:t>
      </w:r>
      <w:proofErr w:type="gramEnd"/>
      <w:r w:rsidRPr="00FB2E20">
        <w:rPr>
          <w:rFonts w:ascii="Calibri" w:hAnsi="Calibri" w:cs="Calibri"/>
          <w:sz w:val="28"/>
          <w:szCs w:val="28"/>
        </w:rPr>
        <w:t xml:space="preserve"> success and avoid pain.  We</w:t>
      </w:r>
      <w:r w:rsidRPr="00FB2E20">
        <w:rPr>
          <w:rFonts w:ascii="Calibri" w:hAnsi="Calibri" w:cs="Calibri"/>
          <w:sz w:val="28"/>
          <w:szCs w:val="28"/>
        </w:rPr>
        <w:t>’</w:t>
      </w:r>
      <w:r w:rsidRPr="00FB2E20">
        <w:rPr>
          <w:rFonts w:ascii="Calibri" w:hAnsi="Calibri" w:cs="Calibri"/>
          <w:sz w:val="28"/>
          <w:szCs w:val="28"/>
        </w:rPr>
        <w:t>ve been groomed to think that influence and size is the mark of a congregation</w:t>
      </w:r>
      <w:r w:rsidRPr="00FB2E20">
        <w:rPr>
          <w:rFonts w:ascii="Calibri" w:hAnsi="Calibri" w:cs="Calibri"/>
          <w:sz w:val="28"/>
          <w:szCs w:val="28"/>
        </w:rPr>
        <w:t>’</w:t>
      </w:r>
      <w:r w:rsidRPr="00FB2E20">
        <w:rPr>
          <w:rFonts w:ascii="Calibri" w:hAnsi="Calibri" w:cs="Calibri"/>
          <w:sz w:val="28"/>
          <w:szCs w:val="28"/>
        </w:rPr>
        <w:t>s faithfulness.  We</w:t>
      </w:r>
      <w:r w:rsidRPr="00FB2E20">
        <w:rPr>
          <w:rFonts w:ascii="Calibri" w:hAnsi="Calibri" w:cs="Calibri"/>
          <w:sz w:val="28"/>
          <w:szCs w:val="28"/>
        </w:rPr>
        <w:t>’</w:t>
      </w:r>
      <w:r w:rsidRPr="00FB2E20">
        <w:rPr>
          <w:rFonts w:ascii="Calibri" w:hAnsi="Calibri" w:cs="Calibri"/>
          <w:sz w:val="28"/>
          <w:szCs w:val="28"/>
        </w:rPr>
        <w:t xml:space="preserve">ve been seduced into measuring our </w:t>
      </w:r>
      <w:r w:rsidRPr="00FB2E20">
        <w:rPr>
          <w:rFonts w:ascii="Calibri" w:hAnsi="Calibri" w:cs="Calibri"/>
          <w:i/>
          <w:iCs/>
          <w:sz w:val="28"/>
          <w:szCs w:val="28"/>
        </w:rPr>
        <w:t>current</w:t>
      </w:r>
      <w:r w:rsidRPr="00FB2E20">
        <w:rPr>
          <w:rFonts w:ascii="Calibri" w:hAnsi="Calibri" w:cs="Calibri"/>
          <w:sz w:val="28"/>
          <w:szCs w:val="28"/>
        </w:rPr>
        <w:t xml:space="preserve"> fidelity in contrast to our </w:t>
      </w:r>
      <w:r w:rsidRPr="00FB2E20">
        <w:rPr>
          <w:rFonts w:ascii="Calibri" w:hAnsi="Calibri" w:cs="Calibri"/>
          <w:i/>
          <w:iCs/>
          <w:sz w:val="28"/>
          <w:szCs w:val="28"/>
        </w:rPr>
        <w:t>past</w:t>
      </w:r>
      <w:r w:rsidRPr="00FB2E20">
        <w:rPr>
          <w:rFonts w:ascii="Calibri" w:hAnsi="Calibri" w:cs="Calibri"/>
          <w:sz w:val="28"/>
          <w:szCs w:val="28"/>
        </w:rPr>
        <w:t xml:space="preserve"> selves.  Like Peter, our fermata is stuck on a portion of the tune that was finished decades ago.</w:t>
      </w:r>
    </w:p>
    <w:p w14:paraId="184EC778"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And, neighbors, I get it.  We</w:t>
      </w:r>
      <w:r w:rsidRPr="00FB2E20">
        <w:rPr>
          <w:rFonts w:ascii="Calibri" w:hAnsi="Calibri" w:cs="Calibri"/>
          <w:sz w:val="28"/>
          <w:szCs w:val="28"/>
        </w:rPr>
        <w:t>’</w:t>
      </w:r>
      <w:r w:rsidRPr="00FB2E20">
        <w:rPr>
          <w:rFonts w:ascii="Calibri" w:hAnsi="Calibri" w:cs="Calibri"/>
          <w:sz w:val="28"/>
          <w:szCs w:val="28"/>
        </w:rPr>
        <w:t>ve been through the ringer.  Partisan conflict, a global pandemic, and a cataclysmic cultural shift in mainline Christianity would knock the wind out of any congregation.  It</w:t>
      </w:r>
      <w:r w:rsidRPr="00FB2E20">
        <w:rPr>
          <w:rFonts w:ascii="Calibri" w:hAnsi="Calibri" w:cs="Calibri"/>
          <w:sz w:val="28"/>
          <w:szCs w:val="28"/>
        </w:rPr>
        <w:t>’</w:t>
      </w:r>
      <w:r w:rsidRPr="00FB2E20">
        <w:rPr>
          <w:rFonts w:ascii="Calibri" w:hAnsi="Calibri" w:cs="Calibri"/>
          <w:sz w:val="28"/>
          <w:szCs w:val="28"/>
        </w:rPr>
        <w:t>s natural, amid all that change, to place our fermatas over familiar chords of past melodies instead of discovering what newness lies in verses to come.</w:t>
      </w:r>
    </w:p>
    <w:p w14:paraId="2146FE91"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We get caught up in the </w:t>
      </w:r>
      <w:r w:rsidRPr="00FB2E20">
        <w:rPr>
          <w:rFonts w:ascii="Calibri" w:hAnsi="Calibri" w:cs="Calibri"/>
          <w:sz w:val="28"/>
          <w:szCs w:val="28"/>
        </w:rPr>
        <w:t>“</w:t>
      </w:r>
      <w:r w:rsidRPr="00FB2E20">
        <w:rPr>
          <w:rFonts w:ascii="Calibri" w:hAnsi="Calibri" w:cs="Calibri"/>
          <w:sz w:val="28"/>
          <w:szCs w:val="28"/>
        </w:rPr>
        <w:t>good old days</w:t>
      </w:r>
      <w:r w:rsidRPr="00FB2E20">
        <w:rPr>
          <w:rFonts w:ascii="Calibri" w:hAnsi="Calibri" w:cs="Calibri"/>
          <w:sz w:val="28"/>
          <w:szCs w:val="28"/>
        </w:rPr>
        <w:t xml:space="preserve">” </w:t>
      </w:r>
      <w:r w:rsidRPr="00FB2E20">
        <w:rPr>
          <w:rFonts w:ascii="Calibri" w:hAnsi="Calibri" w:cs="Calibri"/>
          <w:sz w:val="28"/>
          <w:szCs w:val="28"/>
        </w:rPr>
        <w:t>when the pews were full, we had more staff and volunteers, and things just seemed</w:t>
      </w:r>
      <w:r w:rsidRPr="00FB2E20">
        <w:rPr>
          <w:rFonts w:ascii="Calibri" w:hAnsi="Calibri" w:cs="Calibri"/>
          <w:sz w:val="28"/>
          <w:szCs w:val="28"/>
        </w:rPr>
        <w:t>…</w:t>
      </w:r>
      <w:r w:rsidRPr="00FB2E20">
        <w:rPr>
          <w:rFonts w:ascii="Calibri" w:hAnsi="Calibri" w:cs="Calibri"/>
          <w:sz w:val="28"/>
          <w:szCs w:val="28"/>
        </w:rPr>
        <w:t>easier.  That</w:t>
      </w:r>
      <w:r w:rsidRPr="00FB2E20">
        <w:rPr>
          <w:rFonts w:ascii="Calibri" w:hAnsi="Calibri" w:cs="Calibri"/>
          <w:sz w:val="28"/>
          <w:szCs w:val="28"/>
        </w:rPr>
        <w:t>’</w:t>
      </w:r>
      <w:r w:rsidRPr="00FB2E20">
        <w:rPr>
          <w:rFonts w:ascii="Calibri" w:hAnsi="Calibri" w:cs="Calibri"/>
          <w:sz w:val="28"/>
          <w:szCs w:val="28"/>
        </w:rPr>
        <w:t>s a misplaced fermata.</w:t>
      </w:r>
    </w:p>
    <w:p w14:paraId="3BA0CE74"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We lament that our children and our grandchildren have become disillusioned with the way we do church.  We grieve that young people aren</w:t>
      </w:r>
      <w:r w:rsidRPr="00FB2E20">
        <w:rPr>
          <w:rFonts w:ascii="Calibri" w:hAnsi="Calibri" w:cs="Calibri"/>
          <w:sz w:val="28"/>
          <w:szCs w:val="28"/>
        </w:rPr>
        <w:t>’</w:t>
      </w:r>
      <w:r w:rsidRPr="00FB2E20">
        <w:rPr>
          <w:rFonts w:ascii="Calibri" w:hAnsi="Calibri" w:cs="Calibri"/>
          <w:sz w:val="28"/>
          <w:szCs w:val="28"/>
        </w:rPr>
        <w:t xml:space="preserve">t around like they used to be.  Instead of being curious of how </w:t>
      </w:r>
      <w:r w:rsidRPr="00FB2E20">
        <w:rPr>
          <w:rFonts w:ascii="Calibri" w:hAnsi="Calibri" w:cs="Calibri"/>
          <w:i/>
          <w:iCs/>
          <w:sz w:val="28"/>
          <w:szCs w:val="28"/>
        </w:rPr>
        <w:t xml:space="preserve">we </w:t>
      </w:r>
      <w:r w:rsidRPr="00FB2E20">
        <w:rPr>
          <w:rFonts w:ascii="Calibri" w:hAnsi="Calibri" w:cs="Calibri"/>
          <w:sz w:val="28"/>
          <w:szCs w:val="28"/>
        </w:rPr>
        <w:t xml:space="preserve">can come to </w:t>
      </w:r>
      <w:r w:rsidRPr="00FB2E20">
        <w:rPr>
          <w:rFonts w:ascii="Calibri" w:hAnsi="Calibri" w:cs="Calibri"/>
          <w:i/>
          <w:iCs/>
          <w:sz w:val="28"/>
          <w:szCs w:val="28"/>
        </w:rPr>
        <w:t>them</w:t>
      </w:r>
      <w:r w:rsidRPr="00FB2E20">
        <w:rPr>
          <w:rFonts w:ascii="Calibri" w:hAnsi="Calibri" w:cs="Calibri"/>
          <w:sz w:val="28"/>
          <w:szCs w:val="28"/>
        </w:rPr>
        <w:t xml:space="preserve">, we resent the fact that </w:t>
      </w:r>
      <w:r w:rsidRPr="00FB2E20">
        <w:rPr>
          <w:rFonts w:ascii="Calibri" w:hAnsi="Calibri" w:cs="Calibri"/>
          <w:i/>
          <w:iCs/>
          <w:sz w:val="28"/>
          <w:szCs w:val="28"/>
        </w:rPr>
        <w:t xml:space="preserve">they </w:t>
      </w:r>
      <w:r w:rsidRPr="00FB2E20">
        <w:rPr>
          <w:rFonts w:ascii="Calibri" w:hAnsi="Calibri" w:cs="Calibri"/>
          <w:sz w:val="28"/>
          <w:szCs w:val="28"/>
        </w:rPr>
        <w:t>aren</w:t>
      </w:r>
      <w:r w:rsidRPr="00FB2E20">
        <w:rPr>
          <w:rFonts w:ascii="Calibri" w:hAnsi="Calibri" w:cs="Calibri"/>
          <w:sz w:val="28"/>
          <w:szCs w:val="28"/>
        </w:rPr>
        <w:t>’</w:t>
      </w:r>
      <w:r w:rsidRPr="00FB2E20">
        <w:rPr>
          <w:rFonts w:ascii="Calibri" w:hAnsi="Calibri" w:cs="Calibri"/>
          <w:sz w:val="28"/>
          <w:szCs w:val="28"/>
        </w:rPr>
        <w:t xml:space="preserve">t coming to </w:t>
      </w:r>
      <w:r w:rsidRPr="00FB2E20">
        <w:rPr>
          <w:rFonts w:ascii="Calibri" w:hAnsi="Calibri" w:cs="Calibri"/>
          <w:i/>
          <w:iCs/>
          <w:sz w:val="28"/>
          <w:szCs w:val="28"/>
        </w:rPr>
        <w:t xml:space="preserve">us.  </w:t>
      </w:r>
      <w:r w:rsidRPr="00FB2E20">
        <w:rPr>
          <w:rFonts w:ascii="Calibri" w:hAnsi="Calibri" w:cs="Calibri"/>
          <w:sz w:val="28"/>
          <w:szCs w:val="28"/>
        </w:rPr>
        <w:t>That</w:t>
      </w:r>
      <w:r w:rsidRPr="00FB2E20">
        <w:rPr>
          <w:rFonts w:ascii="Calibri" w:hAnsi="Calibri" w:cs="Calibri"/>
          <w:sz w:val="28"/>
          <w:szCs w:val="28"/>
        </w:rPr>
        <w:t>’</w:t>
      </w:r>
      <w:r w:rsidRPr="00FB2E20">
        <w:rPr>
          <w:rFonts w:ascii="Calibri" w:hAnsi="Calibri" w:cs="Calibri"/>
          <w:sz w:val="28"/>
          <w:szCs w:val="28"/>
        </w:rPr>
        <w:t>s a misplaced fermata.</w:t>
      </w:r>
    </w:p>
    <w:p w14:paraId="231D0073"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We allow a particular ministry of the church to become a sacred cow; and we sacrifice to it endlessly to preserve the nostalgic memory of the church</w:t>
      </w:r>
      <w:r w:rsidRPr="00FB2E20">
        <w:rPr>
          <w:rFonts w:ascii="Calibri" w:hAnsi="Calibri" w:cs="Calibri"/>
          <w:sz w:val="28"/>
          <w:szCs w:val="28"/>
        </w:rPr>
        <w:t>’</w:t>
      </w:r>
      <w:r w:rsidRPr="00FB2E20">
        <w:rPr>
          <w:rFonts w:ascii="Calibri" w:hAnsi="Calibri" w:cs="Calibri"/>
          <w:sz w:val="28"/>
          <w:szCs w:val="28"/>
        </w:rPr>
        <w:t>s past instead of investing resources in its future.  That</w:t>
      </w:r>
      <w:r w:rsidRPr="00FB2E20">
        <w:rPr>
          <w:rFonts w:ascii="Calibri" w:hAnsi="Calibri" w:cs="Calibri"/>
          <w:sz w:val="28"/>
          <w:szCs w:val="28"/>
        </w:rPr>
        <w:t>’</w:t>
      </w:r>
      <w:r w:rsidRPr="00FB2E20">
        <w:rPr>
          <w:rFonts w:ascii="Calibri" w:hAnsi="Calibri" w:cs="Calibri"/>
          <w:sz w:val="28"/>
          <w:szCs w:val="28"/>
        </w:rPr>
        <w:t>s a misplaced fermata.</w:t>
      </w:r>
    </w:p>
    <w:p w14:paraId="2AA6FA1F"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But there</w:t>
      </w:r>
      <w:r w:rsidRPr="00FB2E20">
        <w:rPr>
          <w:rFonts w:ascii="Calibri" w:hAnsi="Calibri" w:cs="Calibri"/>
          <w:sz w:val="28"/>
          <w:szCs w:val="28"/>
        </w:rPr>
        <w:t>’</w:t>
      </w:r>
      <w:r w:rsidRPr="00FB2E20">
        <w:rPr>
          <w:rFonts w:ascii="Calibri" w:hAnsi="Calibri" w:cs="Calibri"/>
          <w:sz w:val="28"/>
          <w:szCs w:val="28"/>
        </w:rPr>
        <w:t>s good news</w:t>
      </w:r>
      <w:r w:rsidRPr="00FB2E20">
        <w:rPr>
          <w:rFonts w:ascii="Calibri" w:hAnsi="Calibri" w:cs="Calibri"/>
          <w:sz w:val="28"/>
          <w:szCs w:val="28"/>
        </w:rPr>
        <w:t>…</w:t>
      </w:r>
      <w:proofErr w:type="gramStart"/>
      <w:r w:rsidRPr="00FB2E20">
        <w:rPr>
          <w:rFonts w:ascii="Calibri" w:hAnsi="Calibri" w:cs="Calibri"/>
          <w:i/>
          <w:iCs/>
          <w:sz w:val="28"/>
          <w:szCs w:val="28"/>
        </w:rPr>
        <w:t xml:space="preserve">really </w:t>
      </w:r>
      <w:r w:rsidRPr="00FB2E20">
        <w:rPr>
          <w:rFonts w:ascii="Calibri" w:hAnsi="Calibri" w:cs="Calibri"/>
          <w:sz w:val="28"/>
          <w:szCs w:val="28"/>
        </w:rPr>
        <w:t>good</w:t>
      </w:r>
      <w:proofErr w:type="gramEnd"/>
      <w:r w:rsidRPr="00FB2E20">
        <w:rPr>
          <w:rFonts w:ascii="Calibri" w:hAnsi="Calibri" w:cs="Calibri"/>
          <w:sz w:val="28"/>
          <w:szCs w:val="28"/>
        </w:rPr>
        <w:t xml:space="preserve"> news:  </w:t>
      </w:r>
      <w:r w:rsidRPr="00FB2E20">
        <w:rPr>
          <w:rFonts w:ascii="Calibri" w:hAnsi="Calibri" w:cs="Calibri"/>
          <w:sz w:val="28"/>
          <w:szCs w:val="28"/>
          <w:u w:val="single"/>
        </w:rPr>
        <w:t xml:space="preserve">fermatas are </w:t>
      </w:r>
      <w:r w:rsidRPr="00FB2E20">
        <w:rPr>
          <w:rFonts w:ascii="Calibri" w:hAnsi="Calibri" w:cs="Calibri"/>
          <w:i/>
          <w:iCs/>
          <w:sz w:val="28"/>
          <w:szCs w:val="28"/>
          <w:u w:val="single"/>
        </w:rPr>
        <w:t xml:space="preserve">not </w:t>
      </w:r>
      <w:r w:rsidRPr="00FB2E20">
        <w:rPr>
          <w:rFonts w:ascii="Calibri" w:hAnsi="Calibri" w:cs="Calibri"/>
          <w:sz w:val="28"/>
          <w:szCs w:val="28"/>
          <w:u w:val="single"/>
        </w:rPr>
        <w:t>immovable objects</w:t>
      </w:r>
      <w:r w:rsidRPr="00FB2E20">
        <w:rPr>
          <w:rFonts w:ascii="Calibri" w:hAnsi="Calibri" w:cs="Calibri"/>
          <w:sz w:val="28"/>
          <w:szCs w:val="28"/>
        </w:rPr>
        <w:t>.  They don</w:t>
      </w:r>
      <w:r w:rsidRPr="00FB2E20">
        <w:rPr>
          <w:rFonts w:ascii="Calibri" w:hAnsi="Calibri" w:cs="Calibri"/>
          <w:sz w:val="28"/>
          <w:szCs w:val="28"/>
        </w:rPr>
        <w:t>’</w:t>
      </w:r>
      <w:r w:rsidRPr="00FB2E20">
        <w:rPr>
          <w:rFonts w:ascii="Calibri" w:hAnsi="Calibri" w:cs="Calibri"/>
          <w:sz w:val="28"/>
          <w:szCs w:val="28"/>
        </w:rPr>
        <w:t>t have to hijack the melody.</w:t>
      </w:r>
    </w:p>
    <w:p w14:paraId="62D62F88"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As a </w:t>
      </w:r>
      <w:r w:rsidRPr="00FB2E20">
        <w:rPr>
          <w:rFonts w:ascii="Calibri" w:eastAsia="Times New Roman" w:hAnsi="Calibri" w:cs="Calibri"/>
          <w:sz w:val="28"/>
          <w:szCs w:val="28"/>
        </w:rPr>
        <w:t>parent of two toddlers, my life is now marked and measured in children</w:t>
      </w:r>
      <w:r w:rsidRPr="00FB2E20">
        <w:rPr>
          <w:rFonts w:ascii="Calibri" w:hAnsi="Calibri" w:cs="Calibri"/>
          <w:sz w:val="28"/>
          <w:szCs w:val="28"/>
        </w:rPr>
        <w:t>’</w:t>
      </w:r>
      <w:r w:rsidRPr="00FB2E20">
        <w:rPr>
          <w:rFonts w:ascii="Calibri" w:hAnsi="Calibri" w:cs="Calibri"/>
          <w:sz w:val="28"/>
          <w:szCs w:val="28"/>
        </w:rPr>
        <w:t xml:space="preserve">s movies.  Hazel Grace and Winnie have gone through various </w:t>
      </w:r>
      <w:r w:rsidRPr="00FB2E20">
        <w:rPr>
          <w:rFonts w:ascii="Calibri" w:hAnsi="Calibri" w:cs="Calibri"/>
          <w:sz w:val="28"/>
          <w:szCs w:val="28"/>
        </w:rPr>
        <w:t>“</w:t>
      </w:r>
      <w:r w:rsidRPr="00FB2E20">
        <w:rPr>
          <w:rFonts w:ascii="Calibri" w:hAnsi="Calibri" w:cs="Calibri"/>
          <w:sz w:val="28"/>
          <w:szCs w:val="28"/>
        </w:rPr>
        <w:t>eras.</w:t>
      </w:r>
      <w:r w:rsidRPr="00FB2E20">
        <w:rPr>
          <w:rFonts w:ascii="Calibri" w:hAnsi="Calibri" w:cs="Calibri"/>
          <w:sz w:val="28"/>
          <w:szCs w:val="28"/>
        </w:rPr>
        <w:t xml:space="preserve">”  </w:t>
      </w:r>
      <w:r w:rsidRPr="00FB2E20">
        <w:rPr>
          <w:rFonts w:ascii="Calibri" w:hAnsi="Calibri" w:cs="Calibri"/>
          <w:sz w:val="28"/>
          <w:szCs w:val="28"/>
        </w:rPr>
        <w:t xml:space="preserve">First was their Frozen Era.  Then they moved on to their Moana Era and then their Encanto Era.  </w:t>
      </w:r>
    </w:p>
    <w:p w14:paraId="4DEA5E0E"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hAnsi="Calibri" w:cs="Calibri"/>
          <w:sz w:val="28"/>
          <w:szCs w:val="28"/>
        </w:rPr>
        <w:lastRenderedPageBreak/>
        <w:t>Now, we</w:t>
      </w:r>
      <w:r w:rsidRPr="00FB2E20">
        <w:rPr>
          <w:rFonts w:ascii="Calibri" w:hAnsi="Calibri" w:cs="Calibri"/>
          <w:sz w:val="28"/>
          <w:szCs w:val="28"/>
        </w:rPr>
        <w:t>’</w:t>
      </w:r>
      <w:r w:rsidRPr="00FB2E20">
        <w:rPr>
          <w:rFonts w:ascii="Calibri" w:hAnsi="Calibri" w:cs="Calibri"/>
          <w:sz w:val="28"/>
          <w:szCs w:val="28"/>
        </w:rPr>
        <w:t xml:space="preserve">ve moved onto their Sing Era.  The original Sing movie came out in 2016 and </w:t>
      </w:r>
      <w:proofErr w:type="spellStart"/>
      <w:proofErr w:type="gramStart"/>
      <w:r w:rsidRPr="00FB2E20">
        <w:rPr>
          <w:rFonts w:ascii="Calibri" w:hAnsi="Calibri" w:cs="Calibri"/>
          <w:sz w:val="28"/>
          <w:szCs w:val="28"/>
        </w:rPr>
        <w:t>it</w:t>
      </w:r>
      <w:r w:rsidRPr="00FB2E20">
        <w:rPr>
          <w:rFonts w:ascii="Calibri" w:hAnsi="Calibri" w:cs="Calibri"/>
          <w:sz w:val="28"/>
          <w:szCs w:val="28"/>
        </w:rPr>
        <w:t>’</w:t>
      </w:r>
      <w:r w:rsidRPr="00FB2E20">
        <w:rPr>
          <w:rFonts w:ascii="Calibri" w:hAnsi="Calibri" w:cs="Calibri"/>
          <w:sz w:val="28"/>
          <w:szCs w:val="28"/>
        </w:rPr>
        <w:t>s</w:t>
      </w:r>
      <w:proofErr w:type="spellEnd"/>
      <w:proofErr w:type="gramEnd"/>
      <w:r w:rsidRPr="00FB2E20">
        <w:rPr>
          <w:rFonts w:ascii="Calibri" w:hAnsi="Calibri" w:cs="Calibri"/>
          <w:sz w:val="28"/>
          <w:szCs w:val="28"/>
        </w:rPr>
        <w:t xml:space="preserve"> sequel, Sing 2, came out in 2021.  It</w:t>
      </w:r>
      <w:r w:rsidRPr="00FB2E20">
        <w:rPr>
          <w:rFonts w:ascii="Calibri" w:hAnsi="Calibri" w:cs="Calibri"/>
          <w:sz w:val="28"/>
          <w:szCs w:val="28"/>
        </w:rPr>
        <w:t>’</w:t>
      </w:r>
      <w:r w:rsidRPr="00FB2E20">
        <w:rPr>
          <w:rFonts w:ascii="Calibri" w:hAnsi="Calibri" w:cs="Calibri"/>
          <w:sz w:val="28"/>
          <w:szCs w:val="28"/>
        </w:rPr>
        <w:t>s about a band of anthropomorphic animals who come together to put on a singing production.  It</w:t>
      </w:r>
      <w:r w:rsidRPr="00FB2E20">
        <w:rPr>
          <w:rFonts w:ascii="Calibri" w:hAnsi="Calibri" w:cs="Calibri"/>
          <w:sz w:val="28"/>
          <w:szCs w:val="28"/>
        </w:rPr>
        <w:t>’</w:t>
      </w:r>
      <w:r w:rsidRPr="00FB2E20">
        <w:rPr>
          <w:rFonts w:ascii="Calibri" w:hAnsi="Calibri" w:cs="Calibri"/>
          <w:sz w:val="28"/>
          <w:szCs w:val="28"/>
        </w:rPr>
        <w:t>s a jukebox musical so the benefit is that the songs vary from Taylor Swift to Elton John, Billy Eilish to Stevie Wonder.   In Sing 2, the bulk of the narrative involves the characters doing their best to recruit the talent of retired rock star, Clay Calloway.</w:t>
      </w:r>
    </w:p>
    <w:p w14:paraId="33271D46"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As it turns out, Clay Calloway is a tortured character who has retired from professional music as an act of lament over the death of his beloved wife, Ruby.  The weight of his grief has caused music to lose its luster.  He</w:t>
      </w:r>
      <w:r w:rsidRPr="00FB2E20">
        <w:rPr>
          <w:rFonts w:ascii="Calibri" w:hAnsi="Calibri" w:cs="Calibri"/>
          <w:sz w:val="28"/>
          <w:szCs w:val="28"/>
        </w:rPr>
        <w:t>’</w:t>
      </w:r>
      <w:r w:rsidRPr="00FB2E20">
        <w:rPr>
          <w:rFonts w:ascii="Calibri" w:hAnsi="Calibri" w:cs="Calibri"/>
          <w:sz w:val="28"/>
          <w:szCs w:val="28"/>
        </w:rPr>
        <w:t>s become a recluse, forbidding himself from ever picking up a guitar or singing again.  He</w:t>
      </w:r>
      <w:r w:rsidRPr="00FB2E20">
        <w:rPr>
          <w:rFonts w:ascii="Calibri" w:hAnsi="Calibri" w:cs="Calibri"/>
          <w:sz w:val="28"/>
          <w:szCs w:val="28"/>
        </w:rPr>
        <w:t>’</w:t>
      </w:r>
      <w:r w:rsidRPr="00FB2E20">
        <w:rPr>
          <w:rFonts w:ascii="Calibri" w:hAnsi="Calibri" w:cs="Calibri"/>
          <w:sz w:val="28"/>
          <w:szCs w:val="28"/>
        </w:rPr>
        <w:t>s stuck in a fermata, one hovering over a particularly sad chord.  On the front porch of his house out in the middle of nowhere, a punk rock porcupine named Ash strums her guitar and sings that beloved U2 Song:</w:t>
      </w:r>
    </w:p>
    <w:p w14:paraId="7E9AC644" w14:textId="77777777" w:rsidR="00F21D72" w:rsidRPr="00FB2E20" w:rsidRDefault="00FB2E20">
      <w:pPr>
        <w:pStyle w:val="Body"/>
        <w:jc w:val="both"/>
        <w:rPr>
          <w:rFonts w:ascii="Calibri" w:eastAsia="Times New Roman" w:hAnsi="Calibri" w:cs="Calibri"/>
          <w:i/>
          <w:iCs/>
          <w:sz w:val="28"/>
          <w:szCs w:val="28"/>
        </w:rPr>
      </w:pPr>
      <w:r w:rsidRPr="00FB2E20">
        <w:rPr>
          <w:rFonts w:ascii="Calibri" w:eastAsia="Times New Roman" w:hAnsi="Calibri" w:cs="Calibri"/>
          <w:sz w:val="28"/>
          <w:szCs w:val="28"/>
        </w:rPr>
        <w:tab/>
      </w:r>
      <w:r w:rsidRPr="00FB2E20">
        <w:rPr>
          <w:rFonts w:ascii="Calibri" w:hAnsi="Calibri" w:cs="Calibri"/>
          <w:i/>
          <w:iCs/>
          <w:sz w:val="28"/>
          <w:szCs w:val="28"/>
        </w:rPr>
        <w:t>You</w:t>
      </w:r>
      <w:r w:rsidRPr="00FB2E20">
        <w:rPr>
          <w:rFonts w:ascii="Calibri" w:hAnsi="Calibri" w:cs="Calibri"/>
          <w:i/>
          <w:iCs/>
          <w:sz w:val="28"/>
          <w:szCs w:val="28"/>
        </w:rPr>
        <w:t>’</w:t>
      </w:r>
      <w:r w:rsidRPr="00FB2E20">
        <w:rPr>
          <w:rFonts w:ascii="Calibri" w:hAnsi="Calibri" w:cs="Calibri"/>
          <w:i/>
          <w:iCs/>
          <w:sz w:val="28"/>
          <w:szCs w:val="28"/>
        </w:rPr>
        <w:t xml:space="preserve">ve got to get </w:t>
      </w:r>
      <w:r w:rsidRPr="00FB2E20">
        <w:rPr>
          <w:rFonts w:ascii="Calibri" w:hAnsi="Calibri" w:cs="Calibri"/>
          <w:i/>
          <w:iCs/>
          <w:sz w:val="28"/>
          <w:szCs w:val="28"/>
        </w:rPr>
        <w:t xml:space="preserve">yourself </w:t>
      </w:r>
      <w:proofErr w:type="gramStart"/>
      <w:r w:rsidRPr="00FB2E20">
        <w:rPr>
          <w:rFonts w:ascii="Calibri" w:hAnsi="Calibri" w:cs="Calibri"/>
          <w:i/>
          <w:iCs/>
          <w:sz w:val="28"/>
          <w:szCs w:val="28"/>
        </w:rPr>
        <w:t>together;</w:t>
      </w:r>
      <w:proofErr w:type="gramEnd"/>
    </w:p>
    <w:p w14:paraId="12B5159E" w14:textId="77777777" w:rsidR="00F21D72" w:rsidRPr="00FB2E20" w:rsidRDefault="00FB2E20">
      <w:pPr>
        <w:pStyle w:val="Body"/>
        <w:jc w:val="both"/>
        <w:rPr>
          <w:rFonts w:ascii="Calibri" w:eastAsia="Times New Roman" w:hAnsi="Calibri" w:cs="Calibri"/>
          <w:i/>
          <w:iCs/>
          <w:sz w:val="28"/>
          <w:szCs w:val="28"/>
        </w:rPr>
      </w:pPr>
      <w:r w:rsidRPr="00FB2E20">
        <w:rPr>
          <w:rFonts w:ascii="Calibri" w:eastAsia="Times New Roman" w:hAnsi="Calibri" w:cs="Calibri"/>
          <w:i/>
          <w:iCs/>
          <w:sz w:val="28"/>
          <w:szCs w:val="28"/>
        </w:rPr>
        <w:tab/>
        <w:t>You</w:t>
      </w:r>
      <w:r w:rsidRPr="00FB2E20">
        <w:rPr>
          <w:rFonts w:ascii="Calibri" w:hAnsi="Calibri" w:cs="Calibri"/>
          <w:i/>
          <w:iCs/>
          <w:sz w:val="28"/>
          <w:szCs w:val="28"/>
        </w:rPr>
        <w:t>’</w:t>
      </w:r>
      <w:r w:rsidRPr="00FB2E20">
        <w:rPr>
          <w:rFonts w:ascii="Calibri" w:hAnsi="Calibri" w:cs="Calibri"/>
          <w:i/>
          <w:iCs/>
          <w:sz w:val="28"/>
          <w:szCs w:val="28"/>
        </w:rPr>
        <w:t xml:space="preserve">ve got stuck in a </w:t>
      </w:r>
      <w:proofErr w:type="gramStart"/>
      <w:r w:rsidRPr="00FB2E20">
        <w:rPr>
          <w:rFonts w:ascii="Calibri" w:hAnsi="Calibri" w:cs="Calibri"/>
          <w:i/>
          <w:iCs/>
          <w:sz w:val="28"/>
          <w:szCs w:val="28"/>
        </w:rPr>
        <w:t>moment</w:t>
      </w:r>
      <w:proofErr w:type="gramEnd"/>
    </w:p>
    <w:p w14:paraId="480B0C10" w14:textId="77777777" w:rsidR="00F21D72" w:rsidRPr="00FB2E20" w:rsidRDefault="00FB2E20">
      <w:pPr>
        <w:pStyle w:val="Body"/>
        <w:jc w:val="both"/>
        <w:rPr>
          <w:rFonts w:ascii="Calibri" w:eastAsia="Times New Roman" w:hAnsi="Calibri" w:cs="Calibri"/>
          <w:i/>
          <w:iCs/>
          <w:sz w:val="28"/>
          <w:szCs w:val="28"/>
        </w:rPr>
      </w:pPr>
      <w:r w:rsidRPr="00FB2E20">
        <w:rPr>
          <w:rFonts w:ascii="Calibri" w:eastAsia="Times New Roman" w:hAnsi="Calibri" w:cs="Calibri"/>
          <w:i/>
          <w:iCs/>
          <w:sz w:val="28"/>
          <w:szCs w:val="28"/>
        </w:rPr>
        <w:tab/>
        <w:t>and now you can</w:t>
      </w:r>
      <w:r w:rsidRPr="00FB2E20">
        <w:rPr>
          <w:rFonts w:ascii="Calibri" w:hAnsi="Calibri" w:cs="Calibri"/>
          <w:i/>
          <w:iCs/>
          <w:sz w:val="28"/>
          <w:szCs w:val="28"/>
        </w:rPr>
        <w:t>’</w:t>
      </w:r>
      <w:r w:rsidRPr="00FB2E20">
        <w:rPr>
          <w:rFonts w:ascii="Calibri" w:hAnsi="Calibri" w:cs="Calibri"/>
          <w:i/>
          <w:iCs/>
          <w:sz w:val="28"/>
          <w:szCs w:val="28"/>
        </w:rPr>
        <w:t>t get out of it</w:t>
      </w:r>
      <w:r w:rsidRPr="00FB2E20">
        <w:rPr>
          <w:rFonts w:ascii="Calibri" w:hAnsi="Calibri" w:cs="Calibri"/>
          <w:i/>
          <w:iCs/>
          <w:sz w:val="28"/>
          <w:szCs w:val="28"/>
        </w:rPr>
        <w:t>…</w:t>
      </w:r>
    </w:p>
    <w:p w14:paraId="6ADAAE75" w14:textId="77777777" w:rsidR="00F21D72" w:rsidRPr="00FB2E20" w:rsidRDefault="00F21D72">
      <w:pPr>
        <w:pStyle w:val="Body"/>
        <w:jc w:val="both"/>
        <w:rPr>
          <w:rFonts w:ascii="Calibri" w:eastAsia="Times New Roman" w:hAnsi="Calibri" w:cs="Calibri"/>
          <w:i/>
          <w:iCs/>
          <w:sz w:val="28"/>
          <w:szCs w:val="28"/>
        </w:rPr>
      </w:pPr>
    </w:p>
    <w:p w14:paraId="6263A6E1"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i/>
          <w:iCs/>
          <w:sz w:val="28"/>
          <w:szCs w:val="28"/>
        </w:rPr>
        <w:tab/>
      </w:r>
      <w:r w:rsidRPr="00FB2E20">
        <w:rPr>
          <w:rFonts w:ascii="Calibri" w:hAnsi="Calibri" w:cs="Calibri"/>
          <w:sz w:val="28"/>
          <w:szCs w:val="28"/>
        </w:rPr>
        <w:t>It</w:t>
      </w:r>
      <w:r w:rsidRPr="00FB2E20">
        <w:rPr>
          <w:rFonts w:ascii="Calibri" w:hAnsi="Calibri" w:cs="Calibri"/>
          <w:sz w:val="28"/>
          <w:szCs w:val="28"/>
        </w:rPr>
        <w:t>’</w:t>
      </w:r>
      <w:r w:rsidRPr="00FB2E20">
        <w:rPr>
          <w:rFonts w:ascii="Calibri" w:hAnsi="Calibri" w:cs="Calibri"/>
          <w:sz w:val="28"/>
          <w:szCs w:val="28"/>
        </w:rPr>
        <w:t>s a fitting metaphor, especially because Clay Calloway is voiced by none other than Bono himself.  The man is stuck in a moment, held hostage by a fermata gone rogue.</w:t>
      </w:r>
    </w:p>
    <w:p w14:paraId="2405E0A1"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Without giving away too many spoilers, suffice it to say that the main characters are successful in cajoling Calloway out of his self-imposed retirement.  They do so by working together as a family to remind </w:t>
      </w:r>
      <w:proofErr w:type="gramStart"/>
      <w:r w:rsidRPr="00FB2E20">
        <w:rPr>
          <w:rFonts w:ascii="Calibri" w:eastAsia="Times New Roman" w:hAnsi="Calibri" w:cs="Calibri"/>
          <w:sz w:val="28"/>
          <w:szCs w:val="28"/>
        </w:rPr>
        <w:t>him</w:t>
      </w:r>
      <w:proofErr w:type="gramEnd"/>
      <w:r w:rsidRPr="00FB2E20">
        <w:rPr>
          <w:rFonts w:ascii="Calibri" w:eastAsia="Times New Roman" w:hAnsi="Calibri" w:cs="Calibri"/>
          <w:sz w:val="28"/>
          <w:szCs w:val="28"/>
        </w:rPr>
        <w:t xml:space="preserve"> that fermatas are never meant to be endless, and that they can be moved if we work to move them together.</w:t>
      </w:r>
    </w:p>
    <w:p w14:paraId="108740A1" w14:textId="77777777" w:rsidR="00F21D72" w:rsidRPr="00FB2E20" w:rsidRDefault="00F21D72">
      <w:pPr>
        <w:pStyle w:val="Body"/>
        <w:spacing w:after="200"/>
        <w:jc w:val="both"/>
        <w:rPr>
          <w:rFonts w:ascii="Calibri" w:eastAsia="Times New Roman" w:hAnsi="Calibri" w:cs="Calibri"/>
          <w:sz w:val="28"/>
          <w:szCs w:val="28"/>
        </w:rPr>
      </w:pPr>
    </w:p>
    <w:p w14:paraId="2FC7268C" w14:textId="77777777" w:rsidR="00F21D72" w:rsidRPr="00FB2E20" w:rsidRDefault="00F21D72">
      <w:pPr>
        <w:pStyle w:val="Body"/>
        <w:spacing w:after="200"/>
        <w:jc w:val="both"/>
        <w:rPr>
          <w:rFonts w:ascii="Calibri" w:eastAsia="Times New Roman" w:hAnsi="Calibri" w:cs="Calibri"/>
          <w:sz w:val="28"/>
          <w:szCs w:val="28"/>
        </w:rPr>
      </w:pPr>
    </w:p>
    <w:p w14:paraId="061E9C55"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Y</w:t>
      </w:r>
      <w:r w:rsidRPr="00FB2E20">
        <w:rPr>
          <w:rFonts w:ascii="Calibri" w:hAnsi="Calibri" w:cs="Calibri"/>
          <w:sz w:val="28"/>
          <w:szCs w:val="28"/>
        </w:rPr>
        <w:t>’</w:t>
      </w:r>
      <w:r w:rsidRPr="00FB2E20">
        <w:rPr>
          <w:rFonts w:ascii="Calibri" w:hAnsi="Calibri" w:cs="Calibri"/>
          <w:sz w:val="28"/>
          <w:szCs w:val="28"/>
        </w:rPr>
        <w:t>all, fermatas are heavy things.  Peter got stuck and Jesus knew that if he wasn</w:t>
      </w:r>
      <w:r w:rsidRPr="00FB2E20">
        <w:rPr>
          <w:rFonts w:ascii="Calibri" w:hAnsi="Calibri" w:cs="Calibri"/>
          <w:sz w:val="28"/>
          <w:szCs w:val="28"/>
        </w:rPr>
        <w:t>’</w:t>
      </w:r>
      <w:r w:rsidRPr="00FB2E20">
        <w:rPr>
          <w:rFonts w:ascii="Calibri" w:hAnsi="Calibri" w:cs="Calibri"/>
          <w:sz w:val="28"/>
          <w:szCs w:val="28"/>
        </w:rPr>
        <w:t xml:space="preserve">t careful that he might be stuck as well.  </w:t>
      </w:r>
      <w:r w:rsidRPr="00FB2E20">
        <w:rPr>
          <w:rFonts w:ascii="Calibri" w:hAnsi="Calibri" w:cs="Calibri"/>
          <w:sz w:val="28"/>
          <w:szCs w:val="28"/>
        </w:rPr>
        <w:t>“</w:t>
      </w:r>
      <w:r w:rsidRPr="00FB2E20">
        <w:rPr>
          <w:rFonts w:ascii="Calibri" w:hAnsi="Calibri" w:cs="Calibri"/>
          <w:sz w:val="28"/>
          <w:szCs w:val="28"/>
        </w:rPr>
        <w:t>Get behind me, Satan</w:t>
      </w:r>
      <w:r w:rsidRPr="00FB2E20">
        <w:rPr>
          <w:rFonts w:ascii="Calibri" w:hAnsi="Calibri" w:cs="Calibri"/>
          <w:sz w:val="28"/>
          <w:szCs w:val="28"/>
        </w:rPr>
        <w:t xml:space="preserve">” </w:t>
      </w:r>
      <w:r w:rsidRPr="00FB2E20">
        <w:rPr>
          <w:rFonts w:ascii="Calibri" w:hAnsi="Calibri" w:cs="Calibri"/>
          <w:sz w:val="28"/>
          <w:szCs w:val="28"/>
        </w:rPr>
        <w:t>are the words of a man who knows that he can</w:t>
      </w:r>
      <w:r w:rsidRPr="00FB2E20">
        <w:rPr>
          <w:rFonts w:ascii="Calibri" w:hAnsi="Calibri" w:cs="Calibri"/>
          <w:sz w:val="28"/>
          <w:szCs w:val="28"/>
        </w:rPr>
        <w:t>’</w:t>
      </w:r>
      <w:r w:rsidRPr="00FB2E20">
        <w:rPr>
          <w:rFonts w:ascii="Calibri" w:hAnsi="Calibri" w:cs="Calibri"/>
          <w:sz w:val="28"/>
          <w:szCs w:val="28"/>
        </w:rPr>
        <w:t>t afford to get stuck on a particular fermata that plays the game by Rome</w:t>
      </w:r>
      <w:r w:rsidRPr="00FB2E20">
        <w:rPr>
          <w:rFonts w:ascii="Calibri" w:hAnsi="Calibri" w:cs="Calibri"/>
          <w:sz w:val="28"/>
          <w:szCs w:val="28"/>
        </w:rPr>
        <w:t>’</w:t>
      </w:r>
      <w:r w:rsidRPr="00FB2E20">
        <w:rPr>
          <w:rFonts w:ascii="Calibri" w:hAnsi="Calibri" w:cs="Calibri"/>
          <w:sz w:val="28"/>
          <w:szCs w:val="28"/>
        </w:rPr>
        <w:t xml:space="preserve">s rules instead of the rules of the Kingdom of Heaven.  Peter got stuck, like we all do, and Jesus reminded him that this movement is </w:t>
      </w:r>
      <w:proofErr w:type="gramStart"/>
      <w:r w:rsidRPr="00FB2E20">
        <w:rPr>
          <w:rFonts w:ascii="Calibri" w:hAnsi="Calibri" w:cs="Calibri"/>
          <w:sz w:val="28"/>
          <w:szCs w:val="28"/>
        </w:rPr>
        <w:t>really about</w:t>
      </w:r>
      <w:proofErr w:type="gramEnd"/>
      <w:r w:rsidRPr="00FB2E20">
        <w:rPr>
          <w:rFonts w:ascii="Calibri" w:hAnsi="Calibri" w:cs="Calibri"/>
          <w:sz w:val="28"/>
          <w:szCs w:val="28"/>
        </w:rPr>
        <w:t xml:space="preserve"> one thing:  death and resurrection.</w:t>
      </w:r>
    </w:p>
    <w:p w14:paraId="5F6029B1"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But too often, friends, we keep the fermata here [</w:t>
      </w:r>
      <w:r w:rsidRPr="00FB2E20">
        <w:rPr>
          <w:rFonts w:ascii="Calibri" w:hAnsi="Calibri" w:cs="Calibri"/>
          <w:i/>
          <w:iCs/>
          <w:sz w:val="28"/>
          <w:szCs w:val="28"/>
        </w:rPr>
        <w:t>over death</w:t>
      </w:r>
      <w:r w:rsidRPr="00FB2E20">
        <w:rPr>
          <w:rFonts w:ascii="Calibri" w:hAnsi="Calibri" w:cs="Calibri"/>
          <w:sz w:val="28"/>
          <w:szCs w:val="28"/>
        </w:rPr>
        <w:t>], when it really belongs here [</w:t>
      </w:r>
      <w:r w:rsidRPr="00FB2E20">
        <w:rPr>
          <w:rFonts w:ascii="Calibri" w:hAnsi="Calibri" w:cs="Calibri"/>
          <w:i/>
          <w:iCs/>
          <w:sz w:val="28"/>
          <w:szCs w:val="28"/>
        </w:rPr>
        <w:t>over resurrection</w:t>
      </w:r>
      <w:r w:rsidRPr="00FB2E20">
        <w:rPr>
          <w:rFonts w:ascii="Calibri" w:hAnsi="Calibri" w:cs="Calibri"/>
          <w:sz w:val="28"/>
          <w:szCs w:val="28"/>
        </w:rPr>
        <w:t xml:space="preserve">].  </w:t>
      </w:r>
    </w:p>
    <w:p w14:paraId="072C49B7"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As our hearts wander this Lenten journey, remember that our work is in moving fermatas.  To our neighbors who know what it</w:t>
      </w:r>
      <w:r w:rsidRPr="00FB2E20">
        <w:rPr>
          <w:rFonts w:ascii="Calibri" w:hAnsi="Calibri" w:cs="Calibri"/>
          <w:sz w:val="28"/>
          <w:szCs w:val="28"/>
        </w:rPr>
        <w:t>’</w:t>
      </w:r>
      <w:r w:rsidRPr="00FB2E20">
        <w:rPr>
          <w:rFonts w:ascii="Calibri" w:hAnsi="Calibri" w:cs="Calibri"/>
          <w:sz w:val="28"/>
          <w:szCs w:val="28"/>
        </w:rPr>
        <w:t xml:space="preserve">s like to have the fermata of homelessness hover above them, the Church must band together and say, </w:t>
      </w:r>
      <w:r w:rsidRPr="00FB2E20">
        <w:rPr>
          <w:rFonts w:ascii="Calibri" w:hAnsi="Calibri" w:cs="Calibri"/>
          <w:sz w:val="28"/>
          <w:szCs w:val="28"/>
        </w:rPr>
        <w:t>“</w:t>
      </w:r>
      <w:r w:rsidRPr="00FB2E20">
        <w:rPr>
          <w:rFonts w:ascii="Calibri" w:hAnsi="Calibri" w:cs="Calibri"/>
          <w:sz w:val="28"/>
          <w:szCs w:val="28"/>
        </w:rPr>
        <w:t>we can move that fermata together.</w:t>
      </w:r>
      <w:r w:rsidRPr="00FB2E20">
        <w:rPr>
          <w:rFonts w:ascii="Calibri" w:hAnsi="Calibri" w:cs="Calibri"/>
          <w:sz w:val="28"/>
          <w:szCs w:val="28"/>
        </w:rPr>
        <w:t>”</w:t>
      </w:r>
    </w:p>
    <w:p w14:paraId="49149FDC"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To our neighbors who know what it</w:t>
      </w:r>
      <w:r w:rsidRPr="00FB2E20">
        <w:rPr>
          <w:rFonts w:ascii="Calibri" w:hAnsi="Calibri" w:cs="Calibri"/>
          <w:sz w:val="28"/>
          <w:szCs w:val="28"/>
        </w:rPr>
        <w:t>’</w:t>
      </w:r>
      <w:r w:rsidRPr="00FB2E20">
        <w:rPr>
          <w:rFonts w:ascii="Calibri" w:hAnsi="Calibri" w:cs="Calibri"/>
          <w:sz w:val="28"/>
          <w:szCs w:val="28"/>
        </w:rPr>
        <w:t xml:space="preserve">s like to have the fermata of homophobia and transphobia hover above them, the Church must band together and say, </w:t>
      </w:r>
      <w:r w:rsidRPr="00FB2E20">
        <w:rPr>
          <w:rFonts w:ascii="Calibri" w:hAnsi="Calibri" w:cs="Calibri"/>
          <w:sz w:val="28"/>
          <w:szCs w:val="28"/>
        </w:rPr>
        <w:t>“</w:t>
      </w:r>
      <w:r w:rsidRPr="00FB2E20">
        <w:rPr>
          <w:rFonts w:ascii="Calibri" w:hAnsi="Calibri" w:cs="Calibri"/>
          <w:sz w:val="28"/>
          <w:szCs w:val="28"/>
        </w:rPr>
        <w:t>we can move that fermata together.</w:t>
      </w:r>
      <w:r w:rsidRPr="00FB2E20">
        <w:rPr>
          <w:rFonts w:ascii="Calibri" w:hAnsi="Calibri" w:cs="Calibri"/>
          <w:sz w:val="28"/>
          <w:szCs w:val="28"/>
        </w:rPr>
        <w:t>”</w:t>
      </w:r>
    </w:p>
    <w:p w14:paraId="3745A579"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To our neighbors who know what it</w:t>
      </w:r>
      <w:r w:rsidRPr="00FB2E20">
        <w:rPr>
          <w:rFonts w:ascii="Calibri" w:hAnsi="Calibri" w:cs="Calibri"/>
          <w:sz w:val="28"/>
          <w:szCs w:val="28"/>
        </w:rPr>
        <w:t>’</w:t>
      </w:r>
      <w:r w:rsidRPr="00FB2E20">
        <w:rPr>
          <w:rFonts w:ascii="Calibri" w:hAnsi="Calibri" w:cs="Calibri"/>
          <w:sz w:val="28"/>
          <w:szCs w:val="28"/>
        </w:rPr>
        <w:t xml:space="preserve">s like to have the fermata of mass shootings hover above them, the Church must band together and say, </w:t>
      </w:r>
      <w:r w:rsidRPr="00FB2E20">
        <w:rPr>
          <w:rFonts w:ascii="Calibri" w:hAnsi="Calibri" w:cs="Calibri"/>
          <w:sz w:val="28"/>
          <w:szCs w:val="28"/>
        </w:rPr>
        <w:t>“</w:t>
      </w:r>
      <w:r w:rsidRPr="00FB2E20">
        <w:rPr>
          <w:rFonts w:ascii="Calibri" w:hAnsi="Calibri" w:cs="Calibri"/>
          <w:sz w:val="28"/>
          <w:szCs w:val="28"/>
        </w:rPr>
        <w:t xml:space="preserve">we </w:t>
      </w:r>
      <w:r w:rsidRPr="00FB2E20">
        <w:rPr>
          <w:rFonts w:ascii="Calibri" w:hAnsi="Calibri" w:cs="Calibri"/>
          <w:i/>
          <w:iCs/>
          <w:sz w:val="28"/>
          <w:szCs w:val="28"/>
        </w:rPr>
        <w:t>can</w:t>
      </w:r>
      <w:r w:rsidRPr="00FB2E20">
        <w:rPr>
          <w:rFonts w:ascii="Calibri" w:hAnsi="Calibri" w:cs="Calibri"/>
          <w:sz w:val="28"/>
          <w:szCs w:val="28"/>
        </w:rPr>
        <w:t xml:space="preserve"> move that fermata together.</w:t>
      </w:r>
      <w:r w:rsidRPr="00FB2E20">
        <w:rPr>
          <w:rFonts w:ascii="Calibri" w:hAnsi="Calibri" w:cs="Calibri"/>
          <w:sz w:val="28"/>
          <w:szCs w:val="28"/>
        </w:rPr>
        <w:t>”</w:t>
      </w:r>
    </w:p>
    <w:p w14:paraId="05E9D1AD"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To our neighbors who know what it</w:t>
      </w:r>
      <w:r w:rsidRPr="00FB2E20">
        <w:rPr>
          <w:rFonts w:ascii="Calibri" w:hAnsi="Calibri" w:cs="Calibri"/>
          <w:sz w:val="28"/>
          <w:szCs w:val="28"/>
        </w:rPr>
        <w:t>’</w:t>
      </w:r>
      <w:r w:rsidRPr="00FB2E20">
        <w:rPr>
          <w:rFonts w:ascii="Calibri" w:hAnsi="Calibri" w:cs="Calibri"/>
          <w:sz w:val="28"/>
          <w:szCs w:val="28"/>
        </w:rPr>
        <w:t xml:space="preserve">s like to have the fermata of losing friends and families to political divisions, the Church must band together and say, </w:t>
      </w:r>
      <w:r w:rsidRPr="00FB2E20">
        <w:rPr>
          <w:rFonts w:ascii="Calibri" w:hAnsi="Calibri" w:cs="Calibri"/>
          <w:sz w:val="28"/>
          <w:szCs w:val="28"/>
        </w:rPr>
        <w:t>“</w:t>
      </w:r>
      <w:r w:rsidRPr="00FB2E20">
        <w:rPr>
          <w:rFonts w:ascii="Calibri" w:hAnsi="Calibri" w:cs="Calibri"/>
          <w:sz w:val="28"/>
          <w:szCs w:val="28"/>
        </w:rPr>
        <w:t xml:space="preserve">we </w:t>
      </w:r>
      <w:r w:rsidRPr="00FB2E20">
        <w:rPr>
          <w:rFonts w:ascii="Calibri" w:hAnsi="Calibri" w:cs="Calibri"/>
          <w:i/>
          <w:iCs/>
          <w:sz w:val="28"/>
          <w:szCs w:val="28"/>
        </w:rPr>
        <w:t>can</w:t>
      </w:r>
      <w:r w:rsidRPr="00FB2E20">
        <w:rPr>
          <w:rFonts w:ascii="Calibri" w:hAnsi="Calibri" w:cs="Calibri"/>
          <w:sz w:val="28"/>
          <w:szCs w:val="28"/>
        </w:rPr>
        <w:t xml:space="preserve"> move that fermata together.</w:t>
      </w:r>
      <w:r w:rsidRPr="00FB2E20">
        <w:rPr>
          <w:rFonts w:ascii="Calibri" w:hAnsi="Calibri" w:cs="Calibri"/>
          <w:sz w:val="28"/>
          <w:szCs w:val="28"/>
        </w:rPr>
        <w:t xml:space="preserve">”  </w:t>
      </w:r>
    </w:p>
    <w:p w14:paraId="761D8E98"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t xml:space="preserve">And to </w:t>
      </w:r>
      <w:r w:rsidRPr="00FB2E20">
        <w:rPr>
          <w:rFonts w:ascii="Calibri" w:hAnsi="Calibri" w:cs="Calibri"/>
          <w:i/>
          <w:iCs/>
          <w:sz w:val="28"/>
          <w:szCs w:val="28"/>
        </w:rPr>
        <w:t>ourselves</w:t>
      </w:r>
      <w:r w:rsidRPr="00FB2E20">
        <w:rPr>
          <w:rFonts w:ascii="Calibri" w:hAnsi="Calibri" w:cs="Calibri"/>
          <w:sz w:val="28"/>
          <w:szCs w:val="28"/>
        </w:rPr>
        <w:t xml:space="preserve"> who know what it</w:t>
      </w:r>
      <w:r w:rsidRPr="00FB2E20">
        <w:rPr>
          <w:rFonts w:ascii="Calibri" w:hAnsi="Calibri" w:cs="Calibri"/>
          <w:sz w:val="28"/>
          <w:szCs w:val="28"/>
        </w:rPr>
        <w:t>’</w:t>
      </w:r>
      <w:r w:rsidRPr="00FB2E20">
        <w:rPr>
          <w:rFonts w:ascii="Calibri" w:hAnsi="Calibri" w:cs="Calibri"/>
          <w:sz w:val="28"/>
          <w:szCs w:val="28"/>
        </w:rPr>
        <w:t xml:space="preserve">s like to </w:t>
      </w:r>
      <w:r w:rsidRPr="00FB2E20">
        <w:rPr>
          <w:rFonts w:ascii="Calibri" w:hAnsi="Calibri" w:cs="Calibri"/>
          <w:sz w:val="28"/>
          <w:szCs w:val="28"/>
        </w:rPr>
        <w:t>“</w:t>
      </w:r>
      <w:r w:rsidRPr="00FB2E20">
        <w:rPr>
          <w:rFonts w:ascii="Calibri" w:hAnsi="Calibri" w:cs="Calibri"/>
          <w:sz w:val="28"/>
          <w:szCs w:val="28"/>
        </w:rPr>
        <w:t>get stuck in a moment</w:t>
      </w:r>
      <w:r w:rsidRPr="00FB2E20">
        <w:rPr>
          <w:rFonts w:ascii="Calibri" w:hAnsi="Calibri" w:cs="Calibri"/>
          <w:sz w:val="28"/>
          <w:szCs w:val="28"/>
        </w:rPr>
        <w:t xml:space="preserve">” </w:t>
      </w:r>
      <w:r w:rsidRPr="00FB2E20">
        <w:rPr>
          <w:rFonts w:ascii="Calibri" w:hAnsi="Calibri" w:cs="Calibri"/>
          <w:sz w:val="28"/>
          <w:szCs w:val="28"/>
        </w:rPr>
        <w:t xml:space="preserve">anywhere in our lives that keeps us from moving forward to a healthier and happier place, the Church must be a place where the grace of God is shared and proclaimed, and together we say, </w:t>
      </w:r>
      <w:r w:rsidRPr="00FB2E20">
        <w:rPr>
          <w:rFonts w:ascii="Calibri" w:hAnsi="Calibri" w:cs="Calibri"/>
          <w:sz w:val="28"/>
          <w:szCs w:val="28"/>
        </w:rPr>
        <w:t>“</w:t>
      </w:r>
      <w:r w:rsidRPr="00FB2E20">
        <w:rPr>
          <w:rFonts w:ascii="Calibri" w:hAnsi="Calibri" w:cs="Calibri"/>
          <w:b/>
          <w:bCs/>
          <w:sz w:val="28"/>
          <w:szCs w:val="28"/>
        </w:rPr>
        <w:t>we can move that fermata together.</w:t>
      </w:r>
      <w:r w:rsidRPr="00FB2E20">
        <w:rPr>
          <w:rFonts w:ascii="Calibri" w:hAnsi="Calibri" w:cs="Calibri"/>
          <w:sz w:val="28"/>
          <w:szCs w:val="28"/>
        </w:rPr>
        <w:t>”</w:t>
      </w:r>
    </w:p>
    <w:p w14:paraId="66F458A0" w14:textId="77777777" w:rsidR="00F21D72" w:rsidRPr="00FB2E20" w:rsidRDefault="00FB2E20">
      <w:pPr>
        <w:pStyle w:val="Body"/>
        <w:spacing w:after="200"/>
        <w:jc w:val="both"/>
        <w:rPr>
          <w:rFonts w:ascii="Calibri" w:eastAsia="Times New Roman" w:hAnsi="Calibri" w:cs="Calibri"/>
          <w:sz w:val="28"/>
          <w:szCs w:val="28"/>
        </w:rPr>
      </w:pPr>
      <w:r w:rsidRPr="00FB2E20">
        <w:rPr>
          <w:rFonts w:ascii="Calibri" w:eastAsia="Times New Roman" w:hAnsi="Calibri" w:cs="Calibri"/>
          <w:sz w:val="28"/>
          <w:szCs w:val="28"/>
        </w:rPr>
        <w:tab/>
      </w:r>
      <w:proofErr w:type="gramStart"/>
      <w:r w:rsidRPr="00FB2E20">
        <w:rPr>
          <w:rFonts w:ascii="Calibri" w:eastAsia="Times New Roman" w:hAnsi="Calibri" w:cs="Calibri"/>
          <w:sz w:val="28"/>
          <w:szCs w:val="28"/>
        </w:rPr>
        <w:t>So</w:t>
      </w:r>
      <w:proofErr w:type="gramEnd"/>
      <w:r w:rsidRPr="00FB2E20">
        <w:rPr>
          <w:rFonts w:ascii="Calibri" w:eastAsia="Times New Roman" w:hAnsi="Calibri" w:cs="Calibri"/>
          <w:sz w:val="28"/>
          <w:szCs w:val="28"/>
        </w:rPr>
        <w:t xml:space="preserve"> friends, hear the Good News of the Gospel: the symphony isn</w:t>
      </w:r>
      <w:r w:rsidRPr="00FB2E20">
        <w:rPr>
          <w:rFonts w:ascii="Calibri" w:hAnsi="Calibri" w:cs="Calibri"/>
          <w:sz w:val="28"/>
          <w:szCs w:val="28"/>
        </w:rPr>
        <w:t>’</w:t>
      </w:r>
      <w:r w:rsidRPr="00FB2E20">
        <w:rPr>
          <w:rFonts w:ascii="Calibri" w:hAnsi="Calibri" w:cs="Calibri"/>
          <w:sz w:val="28"/>
          <w:szCs w:val="28"/>
        </w:rPr>
        <w:t>t over.  No fermata is endless except the one that hovers over Christ</w:t>
      </w:r>
      <w:r w:rsidRPr="00FB2E20">
        <w:rPr>
          <w:rFonts w:ascii="Calibri" w:hAnsi="Calibri" w:cs="Calibri"/>
          <w:sz w:val="28"/>
          <w:szCs w:val="28"/>
        </w:rPr>
        <w:t>’</w:t>
      </w:r>
      <w:r w:rsidRPr="00FB2E20">
        <w:rPr>
          <w:rFonts w:ascii="Calibri" w:hAnsi="Calibri" w:cs="Calibri"/>
          <w:sz w:val="28"/>
          <w:szCs w:val="28"/>
        </w:rPr>
        <w:t xml:space="preserve">s resurrection.  </w:t>
      </w:r>
    </w:p>
    <w:p w14:paraId="46F8D242" w14:textId="77777777" w:rsidR="00F21D72" w:rsidRPr="00FB2E20" w:rsidRDefault="00FB2E20">
      <w:pPr>
        <w:pStyle w:val="Body"/>
        <w:spacing w:after="200"/>
        <w:jc w:val="both"/>
        <w:rPr>
          <w:rFonts w:ascii="Calibri" w:hAnsi="Calibri" w:cs="Calibri"/>
          <w:sz w:val="28"/>
          <w:szCs w:val="28"/>
        </w:rPr>
      </w:pPr>
      <w:r w:rsidRPr="00FB2E20">
        <w:rPr>
          <w:rFonts w:ascii="Calibri" w:eastAsia="Times New Roman" w:hAnsi="Calibri" w:cs="Calibri"/>
          <w:sz w:val="28"/>
          <w:szCs w:val="28"/>
        </w:rPr>
        <w:tab/>
        <w:t xml:space="preserve">In the name of </w:t>
      </w:r>
      <w:proofErr w:type="gramStart"/>
      <w:r w:rsidRPr="00FB2E20">
        <w:rPr>
          <w:rFonts w:ascii="Calibri" w:eastAsia="Times New Roman" w:hAnsi="Calibri" w:cs="Calibri"/>
          <w:sz w:val="28"/>
          <w:szCs w:val="28"/>
        </w:rPr>
        <w:t>God</w:t>
      </w:r>
      <w:proofErr w:type="gramEnd"/>
      <w:r w:rsidRPr="00FB2E20">
        <w:rPr>
          <w:rFonts w:ascii="Calibri" w:eastAsia="Times New Roman" w:hAnsi="Calibri" w:cs="Calibri"/>
          <w:sz w:val="28"/>
          <w:szCs w:val="28"/>
        </w:rPr>
        <w:t xml:space="preserve"> the Creator, Redeemer, and Sustainer, may all of us, God</w:t>
      </w:r>
      <w:r w:rsidRPr="00FB2E20">
        <w:rPr>
          <w:rFonts w:ascii="Calibri" w:hAnsi="Calibri" w:cs="Calibri"/>
          <w:sz w:val="28"/>
          <w:szCs w:val="28"/>
        </w:rPr>
        <w:t>’</w:t>
      </w:r>
      <w:r w:rsidRPr="00FB2E20">
        <w:rPr>
          <w:rFonts w:ascii="Calibri" w:hAnsi="Calibri" w:cs="Calibri"/>
          <w:sz w:val="28"/>
          <w:szCs w:val="28"/>
        </w:rPr>
        <w:t xml:space="preserve">s children, say:  </w:t>
      </w:r>
      <w:r w:rsidRPr="00FB2E20">
        <w:rPr>
          <w:rFonts w:ascii="Calibri" w:hAnsi="Calibri" w:cs="Calibri"/>
          <w:b/>
          <w:bCs/>
          <w:sz w:val="28"/>
          <w:szCs w:val="28"/>
        </w:rPr>
        <w:t>Amen.</w:t>
      </w:r>
    </w:p>
    <w:sectPr w:rsidR="00F21D72" w:rsidRPr="00FB2E20">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ADB7" w14:textId="77777777" w:rsidR="00FB2E20" w:rsidRDefault="00FB2E20">
      <w:r>
        <w:separator/>
      </w:r>
    </w:p>
  </w:endnote>
  <w:endnote w:type="continuationSeparator" w:id="0">
    <w:p w14:paraId="149A1F2F" w14:textId="77777777" w:rsidR="00FB2E20" w:rsidRDefault="00FB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EC89" w14:textId="77777777" w:rsidR="00F21D72" w:rsidRDefault="00FB2E20">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DF58" w14:textId="77777777" w:rsidR="00FB2E20" w:rsidRDefault="00FB2E20">
      <w:r>
        <w:separator/>
      </w:r>
    </w:p>
  </w:footnote>
  <w:footnote w:type="continuationSeparator" w:id="0">
    <w:p w14:paraId="6DF9B07D" w14:textId="77777777" w:rsidR="00FB2E20" w:rsidRDefault="00FB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A4E6" w14:textId="77777777" w:rsidR="00F21D72" w:rsidRDefault="00FB2E20">
    <w:pPr>
      <w:pStyle w:val="HeaderFooter"/>
      <w:tabs>
        <w:tab w:val="clear" w:pos="9020"/>
        <w:tab w:val="center" w:pos="5400"/>
        <w:tab w:val="right" w:pos="10800"/>
      </w:tabs>
    </w:pPr>
    <w:r>
      <w:rPr>
        <w:rFonts w:ascii="Times New Roman" w:hAnsi="Times New Roman"/>
      </w:rPr>
      <w:t xml:space="preserve">Rev. Stephen M. </w:t>
    </w:r>
    <w:r>
      <w:rPr>
        <w:rFonts w:ascii="Times New Roman" w:hAnsi="Times New Roman"/>
      </w:rPr>
      <w:t>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March 10</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72"/>
    <w:rsid w:val="00F21D72"/>
    <w:rsid w:val="00FB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3596"/>
  <w15:docId w15:val="{D7D33F38-4FB9-4B1D-BD90-9028987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8421</Characters>
  <Application>Microsoft Office Word</Application>
  <DocSecurity>4</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2024-03-11T11:50:00Z</cp:lastPrinted>
  <dcterms:created xsi:type="dcterms:W3CDTF">2024-03-11T11:51:00Z</dcterms:created>
  <dcterms:modified xsi:type="dcterms:W3CDTF">2024-03-11T11:51:00Z</dcterms:modified>
</cp:coreProperties>
</file>