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8A6D6" w14:textId="095739CA" w:rsidR="009C6663" w:rsidRPr="008B5AF7" w:rsidRDefault="008B5AF7">
      <w:pPr>
        <w:pStyle w:val="Body"/>
        <w:rPr>
          <w:sz w:val="28"/>
          <w:szCs w:val="28"/>
        </w:rPr>
      </w:pPr>
      <w:r w:rsidRPr="008B5AF7">
        <w:rPr>
          <w:sz w:val="28"/>
          <w:szCs w:val="28"/>
        </w:rPr>
        <w:t>____________________________________________________________________</w:t>
      </w:r>
      <w:r w:rsidRPr="008B5AF7">
        <w:rPr>
          <w:sz w:val="28"/>
          <w:szCs w:val="28"/>
        </w:rPr>
        <w:br/>
      </w:r>
    </w:p>
    <w:p w14:paraId="56F534EF" w14:textId="77777777" w:rsidR="009C6663" w:rsidRPr="008B5AF7" w:rsidRDefault="008B5AF7">
      <w:pPr>
        <w:pStyle w:val="Body"/>
        <w:spacing w:after="200"/>
        <w:jc w:val="center"/>
        <w:rPr>
          <w:rFonts w:ascii="Times New Roman" w:eastAsia="Times New Roman" w:hAnsi="Times New Roman" w:cs="Times New Roman"/>
          <w:i/>
          <w:iCs/>
          <w:sz w:val="28"/>
          <w:szCs w:val="28"/>
        </w:rPr>
      </w:pPr>
      <w:r w:rsidRPr="008B5AF7">
        <w:rPr>
          <w:rFonts w:ascii="Times New Roman" w:hAnsi="Times New Roman"/>
          <w:i/>
          <w:iCs/>
          <w:sz w:val="28"/>
          <w:szCs w:val="28"/>
        </w:rPr>
        <w:t>Matthew 25:34-40</w:t>
      </w:r>
    </w:p>
    <w:p w14:paraId="17FCA2D2" w14:textId="77777777" w:rsidR="009C6663" w:rsidRPr="008B5AF7" w:rsidRDefault="008B5AF7">
      <w:pPr>
        <w:pStyle w:val="Body"/>
        <w:spacing w:after="200"/>
        <w:jc w:val="both"/>
        <w:rPr>
          <w:rFonts w:ascii="Times New Roman" w:eastAsia="Times New Roman" w:hAnsi="Times New Roman" w:cs="Times New Roman"/>
          <w:i/>
          <w:iCs/>
          <w:sz w:val="28"/>
          <w:szCs w:val="28"/>
        </w:rPr>
      </w:pPr>
      <w:r w:rsidRPr="008B5AF7">
        <w:rPr>
          <w:rFonts w:ascii="Times New Roman" w:eastAsia="Times New Roman" w:hAnsi="Times New Roman" w:cs="Times New Roman"/>
          <w:i/>
          <w:iCs/>
          <w:sz w:val="28"/>
          <w:szCs w:val="28"/>
        </w:rPr>
        <w:tab/>
      </w:r>
      <w:r w:rsidRPr="008B5AF7">
        <w:rPr>
          <w:rFonts w:ascii="Times New Roman" w:hAnsi="Times New Roman"/>
          <w:i/>
          <w:iCs/>
          <w:sz w:val="28"/>
          <w:szCs w:val="28"/>
        </w:rPr>
        <w:t xml:space="preserve">Then the king will say to those at his right hand, </w:t>
      </w:r>
      <w:r w:rsidRPr="008B5AF7">
        <w:rPr>
          <w:rFonts w:ascii="Times New Roman" w:hAnsi="Times New Roman"/>
          <w:i/>
          <w:iCs/>
          <w:sz w:val="28"/>
          <w:szCs w:val="28"/>
          <w:rtl/>
          <w:lang w:val="ar-SA"/>
        </w:rPr>
        <w:t>“</w:t>
      </w:r>
      <w:r w:rsidRPr="008B5AF7">
        <w:rPr>
          <w:rFonts w:ascii="Times New Roman" w:hAnsi="Times New Roman"/>
          <w:i/>
          <w:iCs/>
          <w:sz w:val="28"/>
          <w:szCs w:val="28"/>
        </w:rPr>
        <w:t xml:space="preserve">Come, you that are blessed by my Father, inherit the kingdom prepared for you </w:t>
      </w:r>
      <w:r w:rsidRPr="008B5AF7">
        <w:rPr>
          <w:rFonts w:ascii="Times New Roman" w:hAnsi="Times New Roman"/>
          <w:i/>
          <w:iCs/>
          <w:sz w:val="28"/>
          <w:szCs w:val="28"/>
        </w:rPr>
        <w:t>from the foundation of the world; for I was hungry and you gave me food, I was thirsty and you gave me something to drink, I was a stranger and you welcomed me, I was naked and you gave me clothing, I was sick and you took care of me, I was in prison and you visited me.</w:t>
      </w:r>
      <w:r w:rsidRPr="008B5AF7">
        <w:rPr>
          <w:rFonts w:ascii="Times New Roman" w:hAnsi="Times New Roman"/>
          <w:i/>
          <w:iCs/>
          <w:sz w:val="28"/>
          <w:szCs w:val="28"/>
        </w:rPr>
        <w:t xml:space="preserve">” </w:t>
      </w:r>
      <w:r w:rsidRPr="008B5AF7">
        <w:rPr>
          <w:rFonts w:ascii="Times New Roman" w:hAnsi="Times New Roman"/>
          <w:i/>
          <w:iCs/>
          <w:sz w:val="28"/>
          <w:szCs w:val="28"/>
        </w:rPr>
        <w:t xml:space="preserve">Then the righteous will answer him, </w:t>
      </w:r>
      <w:r w:rsidRPr="008B5AF7">
        <w:rPr>
          <w:rFonts w:ascii="Times New Roman" w:hAnsi="Times New Roman"/>
          <w:i/>
          <w:iCs/>
          <w:sz w:val="28"/>
          <w:szCs w:val="28"/>
          <w:rtl/>
          <w:lang w:val="ar-SA"/>
        </w:rPr>
        <w:t>“</w:t>
      </w:r>
      <w:r w:rsidRPr="008B5AF7">
        <w:rPr>
          <w:rFonts w:ascii="Times New Roman" w:hAnsi="Times New Roman"/>
          <w:i/>
          <w:iCs/>
          <w:sz w:val="28"/>
          <w:szCs w:val="28"/>
        </w:rPr>
        <w:t xml:space="preserve">Lord, when was it that we saw you hungry and gave you food, or thirsty and gave you something to drink? And when was it that we saw </w:t>
      </w:r>
      <w:proofErr w:type="gramStart"/>
      <w:r w:rsidRPr="008B5AF7">
        <w:rPr>
          <w:rFonts w:ascii="Times New Roman" w:hAnsi="Times New Roman"/>
          <w:i/>
          <w:iCs/>
          <w:sz w:val="28"/>
          <w:szCs w:val="28"/>
        </w:rPr>
        <w:t>you</w:t>
      </w:r>
      <w:proofErr w:type="gramEnd"/>
      <w:r w:rsidRPr="008B5AF7">
        <w:rPr>
          <w:rFonts w:ascii="Times New Roman" w:hAnsi="Times New Roman"/>
          <w:i/>
          <w:iCs/>
          <w:sz w:val="28"/>
          <w:szCs w:val="28"/>
        </w:rPr>
        <w:t xml:space="preserve"> a stranger and welcomed you, or naked and gave you clothing? And wh</w:t>
      </w:r>
      <w:r w:rsidRPr="008B5AF7">
        <w:rPr>
          <w:rFonts w:ascii="Times New Roman" w:hAnsi="Times New Roman"/>
          <w:i/>
          <w:iCs/>
          <w:sz w:val="28"/>
          <w:szCs w:val="28"/>
        </w:rPr>
        <w:t>en was it that we saw you sick or in prison and visited you?</w:t>
      </w:r>
      <w:r w:rsidRPr="008B5AF7">
        <w:rPr>
          <w:rFonts w:ascii="Times New Roman" w:hAnsi="Times New Roman"/>
          <w:i/>
          <w:iCs/>
          <w:sz w:val="28"/>
          <w:szCs w:val="28"/>
        </w:rPr>
        <w:t xml:space="preserve">” </w:t>
      </w:r>
      <w:r w:rsidRPr="008B5AF7">
        <w:rPr>
          <w:rFonts w:ascii="Times New Roman" w:hAnsi="Times New Roman"/>
          <w:i/>
          <w:iCs/>
          <w:sz w:val="28"/>
          <w:szCs w:val="28"/>
        </w:rPr>
        <w:t xml:space="preserve">And the king will answer them, </w:t>
      </w:r>
      <w:r w:rsidRPr="008B5AF7">
        <w:rPr>
          <w:rFonts w:ascii="Times New Roman" w:hAnsi="Times New Roman"/>
          <w:i/>
          <w:iCs/>
          <w:sz w:val="28"/>
          <w:szCs w:val="28"/>
          <w:rtl/>
          <w:lang w:val="ar-SA"/>
        </w:rPr>
        <w:t>“</w:t>
      </w:r>
      <w:r w:rsidRPr="008B5AF7">
        <w:rPr>
          <w:rFonts w:ascii="Times New Roman" w:hAnsi="Times New Roman"/>
          <w:i/>
          <w:iCs/>
          <w:sz w:val="28"/>
          <w:szCs w:val="28"/>
        </w:rPr>
        <w:t>Truly I tell you, just as you did it to one of the least of these who are members of my family, you did it to me.</w:t>
      </w:r>
      <w:r w:rsidRPr="008B5AF7">
        <w:rPr>
          <w:rFonts w:ascii="Times New Roman" w:hAnsi="Times New Roman"/>
          <w:i/>
          <w:iCs/>
          <w:sz w:val="28"/>
          <w:szCs w:val="28"/>
        </w:rPr>
        <w:t>”</w:t>
      </w:r>
    </w:p>
    <w:p w14:paraId="51FF1EA4" w14:textId="7250B8CC" w:rsidR="009C6663" w:rsidRPr="008B5AF7" w:rsidRDefault="008B5AF7">
      <w:pPr>
        <w:pStyle w:val="Body"/>
        <w:spacing w:after="200"/>
        <w:jc w:val="both"/>
        <w:rPr>
          <w:rFonts w:ascii="Times New Roman" w:eastAsia="Times New Roman" w:hAnsi="Times New Roman" w:cs="Times New Roman"/>
          <w:i/>
          <w:iCs/>
          <w:sz w:val="28"/>
          <w:szCs w:val="28"/>
        </w:rPr>
      </w:pPr>
      <w:r w:rsidRPr="008B5AF7">
        <w:rPr>
          <w:rFonts w:ascii="Times New Roman" w:hAnsi="Times New Roman"/>
          <w:i/>
          <w:iCs/>
          <w:sz w:val="28"/>
          <w:szCs w:val="28"/>
        </w:rPr>
        <w:t>_____________________________________________________________________________</w:t>
      </w:r>
    </w:p>
    <w:p w14:paraId="434756F0" w14:textId="28F25AC2"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If you</w:t>
      </w:r>
      <w:r w:rsidRPr="008B5AF7">
        <w:rPr>
          <w:rFonts w:ascii="Times New Roman" w:hAnsi="Times New Roman"/>
          <w:sz w:val="28"/>
          <w:szCs w:val="28"/>
        </w:rPr>
        <w:t>’</w:t>
      </w:r>
      <w:r w:rsidRPr="008B5AF7">
        <w:rPr>
          <w:rFonts w:ascii="Times New Roman" w:hAnsi="Times New Roman"/>
          <w:sz w:val="28"/>
          <w:szCs w:val="28"/>
        </w:rPr>
        <w:t>re like me, you have times when so much of what Jesus says seems open to varying</w:t>
      </w:r>
      <w:r>
        <w:rPr>
          <w:rFonts w:ascii="Times New Roman" w:hAnsi="Times New Roman"/>
          <w:sz w:val="28"/>
          <w:szCs w:val="28"/>
        </w:rPr>
        <w:t xml:space="preserve"> </w:t>
      </w:r>
      <w:r w:rsidRPr="008B5AF7">
        <w:rPr>
          <w:rFonts w:ascii="Times New Roman" w:hAnsi="Times New Roman"/>
          <w:sz w:val="28"/>
          <w:szCs w:val="28"/>
        </w:rPr>
        <w:t>and sometimes competing interpretations.</w:t>
      </w:r>
      <w:r>
        <w:rPr>
          <w:rFonts w:ascii="Times New Roman" w:hAnsi="Times New Roman"/>
          <w:sz w:val="28"/>
          <w:szCs w:val="28"/>
        </w:rPr>
        <w:t xml:space="preserve"> </w:t>
      </w:r>
      <w:r w:rsidRPr="008B5AF7">
        <w:rPr>
          <w:rFonts w:ascii="Times New Roman" w:hAnsi="Times New Roman"/>
          <w:sz w:val="28"/>
          <w:szCs w:val="28"/>
        </w:rPr>
        <w:t>The parable heard by 12 different people will yield 12 very different interpretations.</w:t>
      </w:r>
      <w:r>
        <w:rPr>
          <w:rFonts w:ascii="Times New Roman" w:hAnsi="Times New Roman"/>
          <w:sz w:val="28"/>
          <w:szCs w:val="28"/>
        </w:rPr>
        <w:t xml:space="preserve"> </w:t>
      </w:r>
      <w:r w:rsidRPr="008B5AF7">
        <w:rPr>
          <w:rFonts w:ascii="Times New Roman" w:hAnsi="Times New Roman"/>
          <w:sz w:val="28"/>
          <w:szCs w:val="28"/>
        </w:rPr>
        <w:t>Sometimes, Jesus</w:t>
      </w:r>
      <w:r w:rsidRPr="008B5AF7">
        <w:rPr>
          <w:rFonts w:ascii="Times New Roman" w:hAnsi="Times New Roman"/>
          <w:sz w:val="28"/>
          <w:szCs w:val="28"/>
        </w:rPr>
        <w:t xml:space="preserve">’ </w:t>
      </w:r>
      <w:r w:rsidRPr="008B5AF7">
        <w:rPr>
          <w:rFonts w:ascii="Times New Roman" w:hAnsi="Times New Roman"/>
          <w:sz w:val="28"/>
          <w:szCs w:val="28"/>
        </w:rPr>
        <w:t>actions seem weird or unpredictable.</w:t>
      </w:r>
      <w:r>
        <w:rPr>
          <w:rFonts w:ascii="Times New Roman" w:hAnsi="Times New Roman"/>
          <w:sz w:val="28"/>
          <w:szCs w:val="28"/>
        </w:rPr>
        <w:t xml:space="preserve"> </w:t>
      </w:r>
      <w:r w:rsidRPr="008B5AF7">
        <w:rPr>
          <w:rFonts w:ascii="Times New Roman" w:hAnsi="Times New Roman"/>
          <w:sz w:val="28"/>
          <w:szCs w:val="28"/>
        </w:rPr>
        <w:t>Why exactly did Jesus curse that fig tree when it wasn</w:t>
      </w:r>
      <w:r w:rsidRPr="008B5AF7">
        <w:rPr>
          <w:rFonts w:ascii="Times New Roman" w:hAnsi="Times New Roman"/>
          <w:sz w:val="28"/>
          <w:szCs w:val="28"/>
        </w:rPr>
        <w:t>’</w:t>
      </w:r>
      <w:r w:rsidRPr="008B5AF7">
        <w:rPr>
          <w:rFonts w:ascii="Times New Roman" w:hAnsi="Times New Roman"/>
          <w:sz w:val="28"/>
          <w:szCs w:val="28"/>
        </w:rPr>
        <w:t>t even fig season?</w:t>
      </w:r>
      <w:r>
        <w:rPr>
          <w:rFonts w:ascii="Times New Roman" w:hAnsi="Times New Roman"/>
          <w:sz w:val="28"/>
          <w:szCs w:val="28"/>
        </w:rPr>
        <w:t xml:space="preserve"> </w:t>
      </w:r>
      <w:r w:rsidRPr="008B5AF7">
        <w:rPr>
          <w:rFonts w:ascii="Times New Roman" w:hAnsi="Times New Roman"/>
          <w:sz w:val="28"/>
          <w:szCs w:val="28"/>
        </w:rPr>
        <w:t>Other times, we might complain that Jesus contradicts himself.</w:t>
      </w:r>
      <w:r>
        <w:rPr>
          <w:rFonts w:ascii="Times New Roman" w:hAnsi="Times New Roman"/>
          <w:sz w:val="28"/>
          <w:szCs w:val="28"/>
        </w:rPr>
        <w:t xml:space="preserve"> </w:t>
      </w:r>
      <w:r w:rsidRPr="008B5AF7">
        <w:rPr>
          <w:rFonts w:ascii="Times New Roman" w:hAnsi="Times New Roman"/>
          <w:sz w:val="28"/>
          <w:szCs w:val="28"/>
        </w:rPr>
        <w:t>Why would Jesus tell a story chastising a group of women who come unprepared to a wedding banquet without oil in their lamps, and then elsewhere tell us not to store up for us treasures on earth where moth and rust consume?</w:t>
      </w:r>
      <w:r>
        <w:rPr>
          <w:rFonts w:ascii="Times New Roman" w:hAnsi="Times New Roman"/>
          <w:sz w:val="28"/>
          <w:szCs w:val="28"/>
        </w:rPr>
        <w:t xml:space="preserve"> </w:t>
      </w:r>
      <w:r w:rsidRPr="008B5AF7">
        <w:rPr>
          <w:rFonts w:ascii="Times New Roman" w:hAnsi="Times New Roman"/>
          <w:sz w:val="28"/>
          <w:szCs w:val="28"/>
        </w:rPr>
        <w:t>What is it, Jesus?</w:t>
      </w:r>
      <w:r>
        <w:rPr>
          <w:rFonts w:ascii="Times New Roman" w:hAnsi="Times New Roman"/>
          <w:sz w:val="28"/>
          <w:szCs w:val="28"/>
        </w:rPr>
        <w:t xml:space="preserve"> </w:t>
      </w:r>
      <w:r w:rsidRPr="008B5AF7">
        <w:rPr>
          <w:rFonts w:ascii="Times New Roman" w:hAnsi="Times New Roman"/>
          <w:sz w:val="28"/>
          <w:szCs w:val="28"/>
        </w:rPr>
        <w:t xml:space="preserve">Are we supposed to keep oil reserves or </w:t>
      </w:r>
      <w:proofErr w:type="gramStart"/>
      <w:r w:rsidRPr="008B5AF7">
        <w:rPr>
          <w:rFonts w:ascii="Times New Roman" w:hAnsi="Times New Roman"/>
          <w:sz w:val="28"/>
          <w:szCs w:val="28"/>
        </w:rPr>
        <w:t>not?!</w:t>
      </w:r>
      <w:proofErr w:type="gramEnd"/>
    </w:p>
    <w:p w14:paraId="22DF1B77" w14:textId="0324EA91"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And if, like me, you have those frustrations from time to time when you read your Bible, have I got passage for you!</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In fact, I have a whole chapter for you, but for today we</w:t>
      </w:r>
      <w:r w:rsidRPr="008B5AF7">
        <w:rPr>
          <w:rFonts w:ascii="Times New Roman" w:hAnsi="Times New Roman"/>
          <w:sz w:val="28"/>
          <w:szCs w:val="28"/>
        </w:rPr>
        <w:t>’</w:t>
      </w:r>
      <w:r w:rsidRPr="008B5AF7">
        <w:rPr>
          <w:rFonts w:ascii="Times New Roman" w:hAnsi="Times New Roman"/>
          <w:sz w:val="28"/>
          <w:szCs w:val="28"/>
        </w:rPr>
        <w:t>ll stick with a few verses.</w:t>
      </w:r>
      <w:r>
        <w:rPr>
          <w:rFonts w:ascii="Times New Roman" w:hAnsi="Times New Roman"/>
          <w:sz w:val="28"/>
          <w:szCs w:val="28"/>
        </w:rPr>
        <w:t xml:space="preserve"> </w:t>
      </w:r>
      <w:r w:rsidRPr="008B5AF7">
        <w:rPr>
          <w:rFonts w:ascii="Times New Roman" w:hAnsi="Times New Roman"/>
          <w:sz w:val="28"/>
          <w:szCs w:val="28"/>
        </w:rPr>
        <w:t>Matthew 25:34-40 lays out pretty much the most simple, straightforward, and specific guideline for what it means to be a follower of Jesus.</w:t>
      </w:r>
      <w:r>
        <w:rPr>
          <w:rFonts w:ascii="Times New Roman" w:hAnsi="Times New Roman"/>
          <w:sz w:val="28"/>
          <w:szCs w:val="28"/>
        </w:rPr>
        <w:t xml:space="preserve"> </w:t>
      </w:r>
    </w:p>
    <w:p w14:paraId="642D7BBF" w14:textId="38CA056F"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Feed the hungry.</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Give water to the thirsty.</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Welcome the stranger.</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Clothe the naked.</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Care for the sick.</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Advocate for the prisoner.</w:t>
      </w:r>
      <w:r>
        <w:rPr>
          <w:rFonts w:ascii="Times New Roman" w:eastAsia="Times New Roman" w:hAnsi="Times New Roman" w:cs="Times New Roman"/>
          <w:sz w:val="28"/>
          <w:szCs w:val="28"/>
        </w:rPr>
        <w:t xml:space="preserve"> </w:t>
      </w:r>
    </w:p>
    <w:p w14:paraId="3FF12E38" w14:textId="196B07BA"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Full stop.</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There you have it.</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Mic drop.</w:t>
      </w:r>
    </w:p>
    <w:p w14:paraId="22870066" w14:textId="45477B51"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Friends, there is so much that we can differ and still be faithful Christians together.</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You can vote your way and I</w:t>
      </w:r>
      <w:r w:rsidRPr="008B5AF7">
        <w:rPr>
          <w:rFonts w:ascii="Times New Roman" w:hAnsi="Times New Roman"/>
          <w:sz w:val="28"/>
          <w:szCs w:val="28"/>
        </w:rPr>
        <w:t>’</w:t>
      </w:r>
      <w:r w:rsidRPr="008B5AF7">
        <w:rPr>
          <w:rFonts w:ascii="Times New Roman" w:hAnsi="Times New Roman"/>
          <w:sz w:val="28"/>
          <w:szCs w:val="28"/>
        </w:rPr>
        <w:t>ll vote mine, and we can still be faithful followers of Jesus.</w:t>
      </w:r>
      <w:r>
        <w:rPr>
          <w:rFonts w:ascii="Times New Roman" w:hAnsi="Times New Roman"/>
          <w:sz w:val="28"/>
          <w:szCs w:val="28"/>
        </w:rPr>
        <w:t xml:space="preserve"> </w:t>
      </w:r>
      <w:r w:rsidRPr="008B5AF7">
        <w:rPr>
          <w:rFonts w:ascii="Times New Roman" w:hAnsi="Times New Roman"/>
          <w:sz w:val="28"/>
          <w:szCs w:val="28"/>
        </w:rPr>
        <w:t>You can cheer for your Tarheels, or Wolfpack, or Demon Deacons (just please not the Blue Devils!), and I can root for my Jayhawks, and we can still be faithful followers of Jesus.</w:t>
      </w:r>
      <w:r>
        <w:rPr>
          <w:rFonts w:ascii="Times New Roman" w:hAnsi="Times New Roman"/>
          <w:sz w:val="28"/>
          <w:szCs w:val="28"/>
        </w:rPr>
        <w:t xml:space="preserve"> </w:t>
      </w:r>
      <w:r w:rsidRPr="008B5AF7">
        <w:rPr>
          <w:rFonts w:ascii="Times New Roman" w:hAnsi="Times New Roman"/>
          <w:sz w:val="28"/>
          <w:szCs w:val="28"/>
        </w:rPr>
        <w:t xml:space="preserve">On a more serious note, we can have differences of opinions in </w:t>
      </w:r>
      <w:r w:rsidRPr="008B5AF7">
        <w:rPr>
          <w:rFonts w:ascii="Times New Roman" w:hAnsi="Times New Roman"/>
          <w:i/>
          <w:iCs/>
          <w:sz w:val="28"/>
          <w:szCs w:val="28"/>
        </w:rPr>
        <w:t>how</w:t>
      </w:r>
      <w:r w:rsidRPr="008B5AF7">
        <w:rPr>
          <w:rFonts w:ascii="Times New Roman" w:hAnsi="Times New Roman"/>
          <w:sz w:val="28"/>
          <w:szCs w:val="28"/>
        </w:rPr>
        <w:t xml:space="preserve"> best to go about the work of feeding the hungry, welcoming the stranger, eradicating poverty, providing affordable healthcare, and treating the incarcerated with compassion, and we can still be faithful followers of Jesus.</w:t>
      </w:r>
    </w:p>
    <w:p w14:paraId="30270BAB" w14:textId="3B9C4606"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 xml:space="preserve">But Jesus lays out for us a simple truth: his followers </w:t>
      </w:r>
      <w:r w:rsidRPr="008B5AF7">
        <w:rPr>
          <w:rFonts w:ascii="Times New Roman" w:hAnsi="Times New Roman"/>
          <w:i/>
          <w:iCs/>
          <w:sz w:val="28"/>
          <w:szCs w:val="28"/>
        </w:rPr>
        <w:t>must</w:t>
      </w:r>
      <w:r w:rsidRPr="008B5AF7">
        <w:rPr>
          <w:rFonts w:ascii="Times New Roman" w:hAnsi="Times New Roman"/>
          <w:sz w:val="28"/>
          <w:szCs w:val="28"/>
        </w:rPr>
        <w:t xml:space="preserve"> agree that the hungry </w:t>
      </w:r>
      <w:r w:rsidRPr="008B5AF7">
        <w:rPr>
          <w:rFonts w:ascii="Times New Roman" w:hAnsi="Times New Roman"/>
          <w:i/>
          <w:iCs/>
          <w:sz w:val="28"/>
          <w:szCs w:val="28"/>
        </w:rPr>
        <w:t>should</w:t>
      </w:r>
      <w:r w:rsidRPr="008B5AF7">
        <w:rPr>
          <w:rFonts w:ascii="Times New Roman" w:hAnsi="Times New Roman"/>
          <w:sz w:val="28"/>
          <w:szCs w:val="28"/>
        </w:rPr>
        <w:t xml:space="preserve"> be fed, and the thirsty given drink, the stranger welcomed, the naked clothed, the sick cared for, and the prisoner treated with dignity.</w:t>
      </w:r>
      <w:r>
        <w:rPr>
          <w:rFonts w:ascii="Times New Roman" w:hAnsi="Times New Roman"/>
          <w:sz w:val="28"/>
          <w:szCs w:val="28"/>
        </w:rPr>
        <w:t xml:space="preserve"> </w:t>
      </w:r>
      <w:r w:rsidRPr="008B5AF7">
        <w:rPr>
          <w:rFonts w:ascii="Times New Roman" w:hAnsi="Times New Roman"/>
          <w:sz w:val="28"/>
          <w:szCs w:val="28"/>
        </w:rPr>
        <w:t xml:space="preserve">These, Jesus tells us, are some of the few truly </w:t>
      </w:r>
      <w:r w:rsidRPr="008B5AF7">
        <w:rPr>
          <w:rFonts w:ascii="Times New Roman" w:hAnsi="Times New Roman"/>
          <w:i/>
          <w:iCs/>
          <w:sz w:val="28"/>
          <w:szCs w:val="28"/>
        </w:rPr>
        <w:t xml:space="preserve">non-negotiables </w:t>
      </w:r>
      <w:r w:rsidRPr="008B5AF7">
        <w:rPr>
          <w:rFonts w:ascii="Times New Roman" w:hAnsi="Times New Roman"/>
          <w:sz w:val="28"/>
          <w:szCs w:val="28"/>
        </w:rPr>
        <w:t>for the community of believers who seek to follow him.</w:t>
      </w:r>
      <w:r>
        <w:rPr>
          <w:rFonts w:ascii="Times New Roman" w:hAnsi="Times New Roman"/>
          <w:sz w:val="28"/>
          <w:szCs w:val="28"/>
        </w:rPr>
        <w:t xml:space="preserve"> </w:t>
      </w:r>
      <w:r w:rsidRPr="008B5AF7">
        <w:rPr>
          <w:rFonts w:ascii="Times New Roman" w:hAnsi="Times New Roman"/>
          <w:sz w:val="28"/>
          <w:szCs w:val="28"/>
        </w:rPr>
        <w:t>It</w:t>
      </w:r>
      <w:r w:rsidRPr="008B5AF7">
        <w:rPr>
          <w:rFonts w:ascii="Times New Roman" w:hAnsi="Times New Roman"/>
          <w:sz w:val="28"/>
          <w:szCs w:val="28"/>
        </w:rPr>
        <w:t>’</w:t>
      </w:r>
      <w:r w:rsidRPr="008B5AF7">
        <w:rPr>
          <w:rFonts w:ascii="Times New Roman" w:hAnsi="Times New Roman"/>
          <w:sz w:val="28"/>
          <w:szCs w:val="28"/>
        </w:rPr>
        <w:t>s telling too that this list is unconditional.</w:t>
      </w:r>
      <w:r>
        <w:rPr>
          <w:rFonts w:ascii="Times New Roman" w:hAnsi="Times New Roman"/>
          <w:sz w:val="28"/>
          <w:szCs w:val="28"/>
        </w:rPr>
        <w:t xml:space="preserve"> </w:t>
      </w:r>
      <w:r w:rsidRPr="008B5AF7">
        <w:rPr>
          <w:rFonts w:ascii="Times New Roman" w:hAnsi="Times New Roman"/>
          <w:sz w:val="28"/>
          <w:szCs w:val="28"/>
        </w:rPr>
        <w:t>Jesus doesn</w:t>
      </w:r>
      <w:r w:rsidRPr="008B5AF7">
        <w:rPr>
          <w:rFonts w:ascii="Times New Roman" w:hAnsi="Times New Roman"/>
          <w:sz w:val="28"/>
          <w:szCs w:val="28"/>
        </w:rPr>
        <w:t>’</w:t>
      </w:r>
      <w:r w:rsidRPr="008B5AF7">
        <w:rPr>
          <w:rFonts w:ascii="Times New Roman" w:hAnsi="Times New Roman"/>
          <w:sz w:val="28"/>
          <w:szCs w:val="28"/>
        </w:rPr>
        <w:t xml:space="preserve">t say the hungry should be fed </w:t>
      </w:r>
      <w:r w:rsidRPr="008B5AF7">
        <w:rPr>
          <w:rFonts w:ascii="Times New Roman" w:hAnsi="Times New Roman"/>
          <w:i/>
          <w:iCs/>
          <w:sz w:val="28"/>
          <w:szCs w:val="28"/>
        </w:rPr>
        <w:t xml:space="preserve">if </w:t>
      </w:r>
      <w:r w:rsidRPr="008B5AF7">
        <w:rPr>
          <w:rFonts w:ascii="Times New Roman" w:hAnsi="Times New Roman"/>
          <w:sz w:val="28"/>
          <w:szCs w:val="28"/>
        </w:rPr>
        <w:t>they do this or that.</w:t>
      </w:r>
      <w:r>
        <w:rPr>
          <w:rFonts w:ascii="Times New Roman" w:hAnsi="Times New Roman"/>
          <w:sz w:val="28"/>
          <w:szCs w:val="28"/>
        </w:rPr>
        <w:t xml:space="preserve"> </w:t>
      </w:r>
      <w:r w:rsidRPr="008B5AF7">
        <w:rPr>
          <w:rFonts w:ascii="Times New Roman" w:hAnsi="Times New Roman"/>
          <w:sz w:val="28"/>
          <w:szCs w:val="28"/>
        </w:rPr>
        <w:t>He doesn</w:t>
      </w:r>
      <w:r w:rsidRPr="008B5AF7">
        <w:rPr>
          <w:rFonts w:ascii="Times New Roman" w:hAnsi="Times New Roman"/>
          <w:sz w:val="28"/>
          <w:szCs w:val="28"/>
        </w:rPr>
        <w:t>’</w:t>
      </w:r>
      <w:r w:rsidRPr="008B5AF7">
        <w:rPr>
          <w:rFonts w:ascii="Times New Roman" w:hAnsi="Times New Roman"/>
          <w:sz w:val="28"/>
          <w:szCs w:val="28"/>
        </w:rPr>
        <w:t xml:space="preserve">t say that the stranger should be welcomed </w:t>
      </w:r>
      <w:r w:rsidRPr="008B5AF7">
        <w:rPr>
          <w:rFonts w:ascii="Times New Roman" w:hAnsi="Times New Roman"/>
          <w:i/>
          <w:iCs/>
          <w:sz w:val="28"/>
          <w:szCs w:val="28"/>
        </w:rPr>
        <w:t xml:space="preserve">if </w:t>
      </w:r>
      <w:r w:rsidRPr="008B5AF7">
        <w:rPr>
          <w:rFonts w:ascii="Times New Roman" w:hAnsi="Times New Roman"/>
          <w:sz w:val="28"/>
          <w:szCs w:val="28"/>
        </w:rPr>
        <w:t>they look, or act, or speak a certain way.</w:t>
      </w:r>
      <w:r>
        <w:rPr>
          <w:rFonts w:ascii="Times New Roman" w:hAnsi="Times New Roman"/>
          <w:sz w:val="28"/>
          <w:szCs w:val="28"/>
        </w:rPr>
        <w:t xml:space="preserve"> </w:t>
      </w:r>
      <w:r w:rsidRPr="008B5AF7">
        <w:rPr>
          <w:rFonts w:ascii="Times New Roman" w:hAnsi="Times New Roman"/>
          <w:sz w:val="28"/>
          <w:szCs w:val="28"/>
        </w:rPr>
        <w:t>He doesn</w:t>
      </w:r>
      <w:r w:rsidRPr="008B5AF7">
        <w:rPr>
          <w:rFonts w:ascii="Times New Roman" w:hAnsi="Times New Roman"/>
          <w:sz w:val="28"/>
          <w:szCs w:val="28"/>
        </w:rPr>
        <w:t>’</w:t>
      </w:r>
      <w:r w:rsidRPr="008B5AF7">
        <w:rPr>
          <w:rFonts w:ascii="Times New Roman" w:hAnsi="Times New Roman"/>
          <w:sz w:val="28"/>
          <w:szCs w:val="28"/>
        </w:rPr>
        <w:t xml:space="preserve">t say that </w:t>
      </w:r>
      <w:proofErr w:type="gramStart"/>
      <w:r w:rsidRPr="008B5AF7">
        <w:rPr>
          <w:rFonts w:ascii="Times New Roman" w:hAnsi="Times New Roman"/>
          <w:sz w:val="28"/>
          <w:szCs w:val="28"/>
        </w:rPr>
        <w:t>sick</w:t>
      </w:r>
      <w:proofErr w:type="gramEnd"/>
      <w:r w:rsidRPr="008B5AF7">
        <w:rPr>
          <w:rFonts w:ascii="Times New Roman" w:hAnsi="Times New Roman"/>
          <w:sz w:val="28"/>
          <w:szCs w:val="28"/>
        </w:rPr>
        <w:t xml:space="preserve"> should be cared for </w:t>
      </w:r>
      <w:r w:rsidRPr="008B5AF7">
        <w:rPr>
          <w:rFonts w:ascii="Times New Roman" w:hAnsi="Times New Roman"/>
          <w:i/>
          <w:iCs/>
          <w:sz w:val="28"/>
          <w:szCs w:val="28"/>
        </w:rPr>
        <w:t xml:space="preserve">only if </w:t>
      </w:r>
      <w:r w:rsidRPr="008B5AF7">
        <w:rPr>
          <w:rFonts w:ascii="Times New Roman" w:hAnsi="Times New Roman"/>
          <w:sz w:val="28"/>
          <w:szCs w:val="28"/>
        </w:rPr>
        <w:t>they can afford it.</w:t>
      </w:r>
    </w:p>
    <w:p w14:paraId="64F764F4" w14:textId="626E7628"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And this truth can be downright offensive in the transactional culture in which we live.</w:t>
      </w:r>
      <w:r>
        <w:rPr>
          <w:rFonts w:ascii="Times New Roman" w:eastAsia="Times New Roman" w:hAnsi="Times New Roman" w:cs="Times New Roman"/>
          <w:sz w:val="28"/>
          <w:szCs w:val="28"/>
        </w:rPr>
        <w:t xml:space="preserve"> </w:t>
      </w:r>
    </w:p>
    <w:p w14:paraId="01E8C993" w14:textId="3A55DC88"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And, for that, I</w:t>
      </w:r>
      <w:r w:rsidRPr="008B5AF7">
        <w:rPr>
          <w:rFonts w:ascii="Times New Roman" w:hAnsi="Times New Roman"/>
          <w:sz w:val="28"/>
          <w:szCs w:val="28"/>
        </w:rPr>
        <w:t>’</w:t>
      </w:r>
      <w:r w:rsidRPr="008B5AF7">
        <w:rPr>
          <w:rFonts w:ascii="Times New Roman" w:hAnsi="Times New Roman"/>
          <w:sz w:val="28"/>
          <w:szCs w:val="28"/>
        </w:rPr>
        <w:t>m grateful that this scripture was the foundation for the curriculum Owen journeyed through during his confirmation process.</w:t>
      </w:r>
      <w:r>
        <w:rPr>
          <w:rFonts w:ascii="Times New Roman" w:hAnsi="Times New Roman"/>
          <w:sz w:val="28"/>
          <w:szCs w:val="28"/>
        </w:rPr>
        <w:t xml:space="preserve"> </w:t>
      </w:r>
      <w:r w:rsidRPr="008B5AF7">
        <w:rPr>
          <w:rFonts w:ascii="Times New Roman" w:hAnsi="Times New Roman"/>
          <w:sz w:val="28"/>
          <w:szCs w:val="28"/>
        </w:rPr>
        <w:t>Because, make no mistake about it, there are many in Owen</w:t>
      </w:r>
      <w:r w:rsidRPr="008B5AF7">
        <w:rPr>
          <w:rFonts w:ascii="Times New Roman" w:hAnsi="Times New Roman"/>
          <w:sz w:val="28"/>
          <w:szCs w:val="28"/>
        </w:rPr>
        <w:t>’</w:t>
      </w:r>
      <w:r w:rsidRPr="008B5AF7">
        <w:rPr>
          <w:rFonts w:ascii="Times New Roman" w:hAnsi="Times New Roman"/>
          <w:sz w:val="28"/>
          <w:szCs w:val="28"/>
        </w:rPr>
        <w:t xml:space="preserve">s generation </w:t>
      </w:r>
      <w:r w:rsidRPr="008B5AF7">
        <w:rPr>
          <w:rFonts w:ascii="Times New Roman" w:hAnsi="Times New Roman"/>
          <w:sz w:val="28"/>
          <w:szCs w:val="28"/>
        </w:rPr>
        <w:lastRenderedPageBreak/>
        <w:t>(Gen Z) and my own (Millennial) who have become so very disillusioned with the Church because it</w:t>
      </w:r>
      <w:r w:rsidRPr="008B5AF7">
        <w:rPr>
          <w:rFonts w:ascii="Times New Roman" w:hAnsi="Times New Roman"/>
          <w:sz w:val="28"/>
          <w:szCs w:val="28"/>
        </w:rPr>
        <w:t>’</w:t>
      </w:r>
      <w:r w:rsidRPr="008B5AF7">
        <w:rPr>
          <w:rFonts w:ascii="Times New Roman" w:hAnsi="Times New Roman"/>
          <w:sz w:val="28"/>
          <w:szCs w:val="28"/>
        </w:rPr>
        <w:t>s too often lost sight of the centrality of Jesus</w:t>
      </w:r>
      <w:r w:rsidRPr="008B5AF7">
        <w:rPr>
          <w:rFonts w:ascii="Times New Roman" w:hAnsi="Times New Roman"/>
          <w:sz w:val="28"/>
          <w:szCs w:val="28"/>
        </w:rPr>
        <w:t xml:space="preserve">’ </w:t>
      </w:r>
      <w:r w:rsidRPr="008B5AF7">
        <w:rPr>
          <w:rFonts w:ascii="Times New Roman" w:hAnsi="Times New Roman"/>
          <w:sz w:val="28"/>
          <w:szCs w:val="28"/>
        </w:rPr>
        <w:t>mandate in Matthew 25.</w:t>
      </w:r>
      <w:r>
        <w:rPr>
          <w:rFonts w:ascii="Times New Roman" w:hAnsi="Times New Roman"/>
          <w:sz w:val="28"/>
          <w:szCs w:val="28"/>
        </w:rPr>
        <w:t xml:space="preserve"> </w:t>
      </w:r>
      <w:r w:rsidRPr="008B5AF7">
        <w:rPr>
          <w:rFonts w:ascii="Times New Roman" w:hAnsi="Times New Roman"/>
          <w:sz w:val="28"/>
          <w:szCs w:val="28"/>
        </w:rPr>
        <w:t>Yes, worship is important.</w:t>
      </w:r>
      <w:r>
        <w:rPr>
          <w:rFonts w:ascii="Times New Roman" w:hAnsi="Times New Roman"/>
          <w:sz w:val="28"/>
          <w:szCs w:val="28"/>
        </w:rPr>
        <w:t xml:space="preserve"> </w:t>
      </w:r>
      <w:r w:rsidRPr="008B5AF7">
        <w:rPr>
          <w:rFonts w:ascii="Times New Roman" w:hAnsi="Times New Roman"/>
          <w:sz w:val="28"/>
          <w:szCs w:val="28"/>
        </w:rPr>
        <w:t>Yes, our music ministry is important.</w:t>
      </w:r>
      <w:r>
        <w:rPr>
          <w:rFonts w:ascii="Times New Roman" w:hAnsi="Times New Roman"/>
          <w:sz w:val="28"/>
          <w:szCs w:val="28"/>
        </w:rPr>
        <w:t xml:space="preserve"> </w:t>
      </w:r>
      <w:r w:rsidRPr="008B5AF7">
        <w:rPr>
          <w:rFonts w:ascii="Times New Roman" w:hAnsi="Times New Roman"/>
          <w:sz w:val="28"/>
          <w:szCs w:val="28"/>
        </w:rPr>
        <w:t>Yes, our fellowship opportunities to grow together as a church are important.</w:t>
      </w:r>
      <w:r>
        <w:rPr>
          <w:rFonts w:ascii="Times New Roman" w:hAnsi="Times New Roman"/>
          <w:sz w:val="28"/>
          <w:szCs w:val="28"/>
        </w:rPr>
        <w:t xml:space="preserve"> </w:t>
      </w:r>
      <w:r w:rsidRPr="008B5AF7">
        <w:rPr>
          <w:rFonts w:ascii="Times New Roman" w:hAnsi="Times New Roman"/>
          <w:sz w:val="28"/>
          <w:szCs w:val="28"/>
        </w:rPr>
        <w:t>But when we allow our focus on those things to be done to the detriment of feeding, giving drink, caring, advocating, clothing, uplifting, liberating, then we cease to be the Church of Jesus Christ.</w:t>
      </w:r>
      <w:r>
        <w:rPr>
          <w:rFonts w:ascii="Times New Roman" w:hAnsi="Times New Roman"/>
          <w:sz w:val="28"/>
          <w:szCs w:val="28"/>
        </w:rPr>
        <w:t xml:space="preserve"> </w:t>
      </w:r>
      <w:r w:rsidRPr="008B5AF7">
        <w:rPr>
          <w:rFonts w:ascii="Times New Roman" w:hAnsi="Times New Roman"/>
          <w:sz w:val="28"/>
          <w:szCs w:val="28"/>
        </w:rPr>
        <w:t>When we ignore Christ</w:t>
      </w:r>
      <w:r w:rsidRPr="008B5AF7">
        <w:rPr>
          <w:rFonts w:ascii="Times New Roman" w:hAnsi="Times New Roman"/>
          <w:sz w:val="28"/>
          <w:szCs w:val="28"/>
        </w:rPr>
        <w:t>’</w:t>
      </w:r>
      <w:r w:rsidRPr="008B5AF7">
        <w:rPr>
          <w:rFonts w:ascii="Times New Roman" w:hAnsi="Times New Roman"/>
          <w:sz w:val="28"/>
          <w:szCs w:val="28"/>
        </w:rPr>
        <w:t>s call in Matthew 25, we cease worshiping God and worship ourselves.</w:t>
      </w:r>
    </w:p>
    <w:p w14:paraId="5A89B337" w14:textId="38E7E7CE"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In The Word This Week last Tuesday, we watched a video from the Presbyterian Mission Agency introducing our denomination</w:t>
      </w:r>
      <w:r w:rsidRPr="008B5AF7">
        <w:rPr>
          <w:rFonts w:ascii="Times New Roman" w:hAnsi="Times New Roman"/>
          <w:sz w:val="28"/>
          <w:szCs w:val="28"/>
        </w:rPr>
        <w:t>’</w:t>
      </w:r>
      <w:r w:rsidRPr="008B5AF7">
        <w:rPr>
          <w:rFonts w:ascii="Times New Roman" w:hAnsi="Times New Roman"/>
          <w:sz w:val="28"/>
          <w:szCs w:val="28"/>
        </w:rPr>
        <w:t xml:space="preserve">s </w:t>
      </w:r>
      <w:r w:rsidRPr="008B5AF7">
        <w:rPr>
          <w:rFonts w:ascii="Times New Roman" w:hAnsi="Times New Roman"/>
          <w:sz w:val="28"/>
          <w:szCs w:val="28"/>
        </w:rPr>
        <w:t>“</w:t>
      </w:r>
      <w:r w:rsidRPr="008B5AF7">
        <w:rPr>
          <w:rFonts w:ascii="Times New Roman" w:hAnsi="Times New Roman"/>
          <w:sz w:val="28"/>
          <w:szCs w:val="28"/>
        </w:rPr>
        <w:t>Matthew 25 Initiative</w:t>
      </w:r>
      <w:r w:rsidRPr="008B5AF7">
        <w:rPr>
          <w:rFonts w:ascii="Times New Roman" w:hAnsi="Times New Roman"/>
          <w:sz w:val="28"/>
          <w:szCs w:val="28"/>
        </w:rPr>
        <w:t xml:space="preserve">” </w:t>
      </w:r>
      <w:r w:rsidRPr="008B5AF7">
        <w:rPr>
          <w:rFonts w:ascii="Times New Roman" w:hAnsi="Times New Roman"/>
          <w:sz w:val="28"/>
          <w:szCs w:val="28"/>
        </w:rPr>
        <w:t>to encourage and support congregations in a three-fold focus:</w:t>
      </w:r>
      <w:r>
        <w:rPr>
          <w:rFonts w:ascii="Times New Roman" w:hAnsi="Times New Roman"/>
          <w:sz w:val="28"/>
          <w:szCs w:val="28"/>
        </w:rPr>
        <w:t xml:space="preserve"> </w:t>
      </w:r>
      <w:r w:rsidRPr="008B5AF7">
        <w:rPr>
          <w:rFonts w:ascii="Times New Roman" w:hAnsi="Times New Roman"/>
          <w:sz w:val="28"/>
          <w:szCs w:val="28"/>
        </w:rPr>
        <w:t>1) building congregational vitality, 2) dismantling structural racism, and 3) eradicating systemic poverty.</w:t>
      </w:r>
      <w:r>
        <w:rPr>
          <w:rFonts w:ascii="Times New Roman" w:hAnsi="Times New Roman"/>
          <w:sz w:val="28"/>
          <w:szCs w:val="28"/>
        </w:rPr>
        <w:t xml:space="preserve"> </w:t>
      </w:r>
      <w:r w:rsidRPr="008B5AF7">
        <w:rPr>
          <w:rFonts w:ascii="Times New Roman" w:hAnsi="Times New Roman"/>
          <w:sz w:val="28"/>
          <w:szCs w:val="28"/>
        </w:rPr>
        <w:t xml:space="preserve">In the video, Greensboro native Rev. Dr. Diane Moffett suggested that every congregation should ask the following question of itself: if your church were to close </w:t>
      </w:r>
      <w:proofErr w:type="spellStart"/>
      <w:proofErr w:type="gramStart"/>
      <w:r w:rsidRPr="008B5AF7">
        <w:rPr>
          <w:rFonts w:ascii="Times New Roman" w:hAnsi="Times New Roman"/>
          <w:sz w:val="28"/>
          <w:szCs w:val="28"/>
        </w:rPr>
        <w:t>it</w:t>
      </w:r>
      <w:r w:rsidRPr="008B5AF7">
        <w:rPr>
          <w:rFonts w:ascii="Times New Roman" w:hAnsi="Times New Roman"/>
          <w:sz w:val="28"/>
          <w:szCs w:val="28"/>
        </w:rPr>
        <w:t>’</w:t>
      </w:r>
      <w:r w:rsidRPr="008B5AF7">
        <w:rPr>
          <w:rFonts w:ascii="Times New Roman" w:hAnsi="Times New Roman"/>
          <w:sz w:val="28"/>
          <w:szCs w:val="28"/>
        </w:rPr>
        <w:t>s</w:t>
      </w:r>
      <w:proofErr w:type="spellEnd"/>
      <w:proofErr w:type="gramEnd"/>
      <w:r w:rsidRPr="008B5AF7">
        <w:rPr>
          <w:rFonts w:ascii="Times New Roman" w:hAnsi="Times New Roman"/>
          <w:sz w:val="28"/>
          <w:szCs w:val="28"/>
        </w:rPr>
        <w:t xml:space="preserve"> doors today, would anyone outside of your active membership care?</w:t>
      </w:r>
      <w:r>
        <w:rPr>
          <w:rFonts w:ascii="Times New Roman" w:hAnsi="Times New Roman"/>
          <w:sz w:val="28"/>
          <w:szCs w:val="28"/>
        </w:rPr>
        <w:t xml:space="preserve"> </w:t>
      </w:r>
      <w:r w:rsidRPr="008B5AF7">
        <w:rPr>
          <w:rFonts w:ascii="Times New Roman" w:hAnsi="Times New Roman"/>
          <w:sz w:val="28"/>
          <w:szCs w:val="28"/>
        </w:rPr>
        <w:t xml:space="preserve">If the honest answer to that question is </w:t>
      </w:r>
      <w:r w:rsidRPr="008B5AF7">
        <w:rPr>
          <w:rFonts w:ascii="Times New Roman" w:hAnsi="Times New Roman"/>
          <w:sz w:val="28"/>
          <w:szCs w:val="28"/>
        </w:rPr>
        <w:t>“</w:t>
      </w:r>
      <w:r w:rsidRPr="008B5AF7">
        <w:rPr>
          <w:rFonts w:ascii="Times New Roman" w:hAnsi="Times New Roman"/>
          <w:sz w:val="28"/>
          <w:szCs w:val="28"/>
        </w:rPr>
        <w:t>no,</w:t>
      </w:r>
      <w:r w:rsidRPr="008B5AF7">
        <w:rPr>
          <w:rFonts w:ascii="Times New Roman" w:hAnsi="Times New Roman"/>
          <w:sz w:val="28"/>
          <w:szCs w:val="28"/>
        </w:rPr>
        <w:t xml:space="preserve">” </w:t>
      </w:r>
      <w:r w:rsidRPr="008B5AF7">
        <w:rPr>
          <w:rFonts w:ascii="Times New Roman" w:hAnsi="Times New Roman"/>
          <w:sz w:val="28"/>
          <w:szCs w:val="28"/>
        </w:rPr>
        <w:t xml:space="preserve">the chances are the congregation has fulfilled its natural </w:t>
      </w:r>
      <w:proofErr w:type="gramStart"/>
      <w:r w:rsidRPr="008B5AF7">
        <w:rPr>
          <w:rFonts w:ascii="Times New Roman" w:hAnsi="Times New Roman"/>
          <w:sz w:val="28"/>
          <w:szCs w:val="28"/>
        </w:rPr>
        <w:t>life-cycle</w:t>
      </w:r>
      <w:proofErr w:type="gramEnd"/>
      <w:r w:rsidRPr="008B5AF7">
        <w:rPr>
          <w:rFonts w:ascii="Times New Roman" w:hAnsi="Times New Roman"/>
          <w:sz w:val="28"/>
          <w:szCs w:val="28"/>
        </w:rPr>
        <w:t xml:space="preserve"> and should close so that something new can be resurrected in its place.</w:t>
      </w:r>
      <w:r>
        <w:rPr>
          <w:rFonts w:ascii="Times New Roman" w:hAnsi="Times New Roman"/>
          <w:sz w:val="28"/>
          <w:szCs w:val="28"/>
        </w:rPr>
        <w:t xml:space="preserve"> </w:t>
      </w:r>
      <w:r w:rsidRPr="008B5AF7">
        <w:rPr>
          <w:rFonts w:ascii="Times New Roman" w:hAnsi="Times New Roman"/>
          <w:sz w:val="28"/>
          <w:szCs w:val="28"/>
        </w:rPr>
        <w:t xml:space="preserve">If the answer to that question is </w:t>
      </w:r>
      <w:r w:rsidRPr="008B5AF7">
        <w:rPr>
          <w:rFonts w:ascii="Times New Roman" w:hAnsi="Times New Roman"/>
          <w:sz w:val="28"/>
          <w:szCs w:val="28"/>
        </w:rPr>
        <w:t>“</w:t>
      </w:r>
      <w:r w:rsidRPr="008B5AF7">
        <w:rPr>
          <w:rFonts w:ascii="Times New Roman" w:hAnsi="Times New Roman"/>
          <w:sz w:val="28"/>
          <w:szCs w:val="28"/>
        </w:rPr>
        <w:t>yes,</w:t>
      </w:r>
      <w:r w:rsidRPr="008B5AF7">
        <w:rPr>
          <w:rFonts w:ascii="Times New Roman" w:hAnsi="Times New Roman"/>
          <w:sz w:val="28"/>
          <w:szCs w:val="28"/>
        </w:rPr>
        <w:t xml:space="preserve">” </w:t>
      </w:r>
      <w:r w:rsidRPr="008B5AF7">
        <w:rPr>
          <w:rFonts w:ascii="Times New Roman" w:hAnsi="Times New Roman"/>
          <w:sz w:val="28"/>
          <w:szCs w:val="28"/>
        </w:rPr>
        <w:t>then we have more work to be done!</w:t>
      </w:r>
    </w:p>
    <w:p w14:paraId="6FAD2244" w14:textId="3123961C"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I sincerely believe that there would be many, many folks outside our active membership who would care if we closed our doors today.</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The people at Greensboro Urban Ministries, the partnerships we do with A Simple Gesture and other non-profits, our Guilford Guys community, the people we support with our Deacon</w:t>
      </w:r>
      <w:r w:rsidRPr="008B5AF7">
        <w:rPr>
          <w:rFonts w:ascii="Times New Roman" w:hAnsi="Times New Roman"/>
          <w:sz w:val="28"/>
          <w:szCs w:val="28"/>
        </w:rPr>
        <w:t>’</w:t>
      </w:r>
      <w:r w:rsidRPr="008B5AF7">
        <w:rPr>
          <w:rFonts w:ascii="Times New Roman" w:hAnsi="Times New Roman"/>
          <w:sz w:val="28"/>
          <w:szCs w:val="28"/>
        </w:rPr>
        <w:t>s Fund to help pay for medical bills, emergency rental assistance and utility bills, the advocacy of our Justice and Peacemaking and Mission committees, the list goes on.</w:t>
      </w:r>
    </w:p>
    <w:p w14:paraId="60088103" w14:textId="4BB6ABBE"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So, yes, there is so much that our church is doing already to answer the call to be a Matthew 25 church.</w:t>
      </w:r>
      <w:r>
        <w:rPr>
          <w:rFonts w:ascii="Times New Roman" w:eastAsia="Times New Roman" w:hAnsi="Times New Roman" w:cs="Times New Roman"/>
          <w:sz w:val="28"/>
          <w:szCs w:val="28"/>
        </w:rPr>
        <w:t xml:space="preserve"> </w:t>
      </w:r>
      <w:r w:rsidRPr="008B5AF7">
        <w:rPr>
          <w:rFonts w:ascii="Times New Roman" w:hAnsi="Times New Roman"/>
          <w:i/>
          <w:iCs/>
          <w:sz w:val="28"/>
          <w:szCs w:val="28"/>
        </w:rPr>
        <w:t xml:space="preserve">And </w:t>
      </w:r>
      <w:r w:rsidRPr="008B5AF7">
        <w:rPr>
          <w:rFonts w:ascii="Times New Roman" w:hAnsi="Times New Roman"/>
          <w:sz w:val="28"/>
          <w:szCs w:val="28"/>
        </w:rPr>
        <w:t>there</w:t>
      </w:r>
      <w:r w:rsidRPr="008B5AF7">
        <w:rPr>
          <w:rFonts w:ascii="Times New Roman" w:hAnsi="Times New Roman"/>
          <w:sz w:val="28"/>
          <w:szCs w:val="28"/>
        </w:rPr>
        <w:t>’</w:t>
      </w:r>
      <w:r w:rsidRPr="008B5AF7">
        <w:rPr>
          <w:rFonts w:ascii="Times New Roman" w:hAnsi="Times New Roman"/>
          <w:sz w:val="28"/>
          <w:szCs w:val="28"/>
        </w:rPr>
        <w:t>s room for us to continue to grow into that call to discipleship.</w:t>
      </w:r>
      <w:r>
        <w:rPr>
          <w:rFonts w:ascii="Times New Roman" w:hAnsi="Times New Roman"/>
          <w:sz w:val="28"/>
          <w:szCs w:val="28"/>
        </w:rPr>
        <w:t xml:space="preserve"> </w:t>
      </w:r>
      <w:r w:rsidRPr="008B5AF7">
        <w:rPr>
          <w:rFonts w:ascii="Times New Roman" w:hAnsi="Times New Roman"/>
          <w:sz w:val="28"/>
          <w:szCs w:val="28"/>
        </w:rPr>
        <w:t>Because if there</w:t>
      </w:r>
      <w:r w:rsidRPr="008B5AF7">
        <w:rPr>
          <w:rFonts w:ascii="Times New Roman" w:hAnsi="Times New Roman"/>
          <w:sz w:val="28"/>
          <w:szCs w:val="28"/>
        </w:rPr>
        <w:t>’</w:t>
      </w:r>
      <w:r w:rsidRPr="008B5AF7">
        <w:rPr>
          <w:rFonts w:ascii="Times New Roman" w:hAnsi="Times New Roman"/>
          <w:sz w:val="28"/>
          <w:szCs w:val="28"/>
        </w:rPr>
        <w:t>s anything I</w:t>
      </w:r>
      <w:r w:rsidRPr="008B5AF7">
        <w:rPr>
          <w:rFonts w:ascii="Times New Roman" w:hAnsi="Times New Roman"/>
          <w:sz w:val="28"/>
          <w:szCs w:val="28"/>
        </w:rPr>
        <w:t>’</w:t>
      </w:r>
      <w:r w:rsidRPr="008B5AF7">
        <w:rPr>
          <w:rFonts w:ascii="Times New Roman" w:hAnsi="Times New Roman"/>
          <w:sz w:val="28"/>
          <w:szCs w:val="28"/>
        </w:rPr>
        <w:t>ve learned in my life in the church, both as a parishioner and as a pastor, is that the congregation</w:t>
      </w:r>
      <w:r w:rsidRPr="008B5AF7">
        <w:rPr>
          <w:rFonts w:ascii="Times New Roman" w:hAnsi="Times New Roman"/>
          <w:sz w:val="28"/>
          <w:szCs w:val="28"/>
        </w:rPr>
        <w:t>’</w:t>
      </w:r>
      <w:r w:rsidRPr="008B5AF7">
        <w:rPr>
          <w:rFonts w:ascii="Times New Roman" w:hAnsi="Times New Roman"/>
          <w:sz w:val="28"/>
          <w:szCs w:val="28"/>
        </w:rPr>
        <w:t xml:space="preserve">s that prioritize the Matthew 25 mandate tend to be the </w:t>
      </w:r>
      <w:proofErr w:type="spellStart"/>
      <w:r w:rsidRPr="008B5AF7">
        <w:rPr>
          <w:rFonts w:ascii="Times New Roman" w:hAnsi="Times New Roman"/>
          <w:sz w:val="28"/>
          <w:szCs w:val="28"/>
        </w:rPr>
        <w:t>one</w:t>
      </w:r>
      <w:r w:rsidRPr="008B5AF7">
        <w:rPr>
          <w:rFonts w:ascii="Times New Roman" w:hAnsi="Times New Roman"/>
          <w:sz w:val="28"/>
          <w:szCs w:val="28"/>
        </w:rPr>
        <w:t>’</w:t>
      </w:r>
      <w:r w:rsidRPr="008B5AF7">
        <w:rPr>
          <w:rFonts w:ascii="Times New Roman" w:hAnsi="Times New Roman"/>
          <w:sz w:val="28"/>
          <w:szCs w:val="28"/>
        </w:rPr>
        <w:t>s</w:t>
      </w:r>
      <w:proofErr w:type="spellEnd"/>
      <w:r w:rsidRPr="008B5AF7">
        <w:rPr>
          <w:rFonts w:ascii="Times New Roman" w:hAnsi="Times New Roman"/>
          <w:sz w:val="28"/>
          <w:szCs w:val="28"/>
        </w:rPr>
        <w:t xml:space="preserve"> with the clearest identity and purpose.</w:t>
      </w:r>
    </w:p>
    <w:p w14:paraId="414A4919" w14:textId="6FC3ACED"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And Owen, in just a few minutes, will be ordained as a Ruling Elder in the Presbyterian Church and installed to active service on our Session.</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This means that Owen is now an important part of the group of people this congregation has elected to measure this congregation</w:t>
      </w:r>
      <w:r w:rsidRPr="008B5AF7">
        <w:rPr>
          <w:rFonts w:ascii="Times New Roman" w:hAnsi="Times New Roman"/>
          <w:sz w:val="28"/>
          <w:szCs w:val="28"/>
        </w:rPr>
        <w:t>’</w:t>
      </w:r>
      <w:r w:rsidRPr="008B5AF7">
        <w:rPr>
          <w:rFonts w:ascii="Times New Roman" w:hAnsi="Times New Roman"/>
          <w:sz w:val="28"/>
          <w:szCs w:val="28"/>
        </w:rPr>
        <w:t>s fidelity to our Matthew 25 call to discipleship.</w:t>
      </w:r>
      <w:r>
        <w:rPr>
          <w:rFonts w:ascii="Times New Roman" w:hAnsi="Times New Roman"/>
          <w:sz w:val="28"/>
          <w:szCs w:val="28"/>
        </w:rPr>
        <w:t xml:space="preserve"> </w:t>
      </w:r>
      <w:r w:rsidRPr="008B5AF7">
        <w:rPr>
          <w:rFonts w:ascii="Times New Roman" w:hAnsi="Times New Roman"/>
          <w:sz w:val="28"/>
          <w:szCs w:val="28"/>
        </w:rPr>
        <w:t xml:space="preserve"> And that means our job is to follow a very simple formula in </w:t>
      </w:r>
      <w:r w:rsidRPr="008B5AF7">
        <w:rPr>
          <w:rFonts w:ascii="Times New Roman" w:hAnsi="Times New Roman"/>
          <w:sz w:val="28"/>
          <w:szCs w:val="28"/>
        </w:rPr>
        <w:t>today</w:t>
      </w:r>
      <w:r w:rsidRPr="008B5AF7">
        <w:rPr>
          <w:rFonts w:ascii="Times New Roman" w:hAnsi="Times New Roman"/>
          <w:sz w:val="28"/>
          <w:szCs w:val="28"/>
        </w:rPr>
        <w:t>’</w:t>
      </w:r>
      <w:r w:rsidRPr="008B5AF7">
        <w:rPr>
          <w:rFonts w:ascii="Times New Roman" w:hAnsi="Times New Roman"/>
          <w:sz w:val="28"/>
          <w:szCs w:val="28"/>
        </w:rPr>
        <w:t>s passage.</w:t>
      </w:r>
    </w:p>
    <w:p w14:paraId="59E32B55"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w:t>
      </w:r>
      <w:r w:rsidRPr="008B5AF7">
        <w:rPr>
          <w:rFonts w:ascii="Times New Roman" w:hAnsi="Times New Roman"/>
          <w:sz w:val="28"/>
          <w:szCs w:val="28"/>
        </w:rPr>
        <w:t>I was _______ and you _______.</w:t>
      </w:r>
      <w:r w:rsidRPr="008B5AF7">
        <w:rPr>
          <w:rFonts w:ascii="Times New Roman" w:hAnsi="Times New Roman"/>
          <w:sz w:val="28"/>
          <w:szCs w:val="28"/>
        </w:rPr>
        <w:t>”</w:t>
      </w:r>
    </w:p>
    <w:p w14:paraId="7B024141" w14:textId="381F909E"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Jesus is still calling to us today.</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His voice is heard in those who need Matthew 25 the most:</w:t>
      </w:r>
    </w:p>
    <w:p w14:paraId="208E519A"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"I was starving in Gaza and you __________.</w:t>
      </w:r>
      <w:r w:rsidRPr="008B5AF7">
        <w:rPr>
          <w:rFonts w:ascii="Times New Roman" w:hAnsi="Times New Roman"/>
          <w:sz w:val="28"/>
          <w:szCs w:val="28"/>
        </w:rPr>
        <w:t>”</w:t>
      </w:r>
    </w:p>
    <w:p w14:paraId="0EDD4582"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w:t>
      </w:r>
      <w:r w:rsidRPr="008B5AF7">
        <w:rPr>
          <w:rFonts w:ascii="Times New Roman" w:hAnsi="Times New Roman"/>
          <w:sz w:val="28"/>
          <w:szCs w:val="28"/>
        </w:rPr>
        <w:t>I was incarcerated on a minor drug offense and can</w:t>
      </w:r>
      <w:r w:rsidRPr="008B5AF7">
        <w:rPr>
          <w:rFonts w:ascii="Times New Roman" w:hAnsi="Times New Roman"/>
          <w:sz w:val="28"/>
          <w:szCs w:val="28"/>
        </w:rPr>
        <w:t>’</w:t>
      </w:r>
      <w:r w:rsidRPr="008B5AF7">
        <w:rPr>
          <w:rFonts w:ascii="Times New Roman" w:hAnsi="Times New Roman"/>
          <w:sz w:val="28"/>
          <w:szCs w:val="28"/>
        </w:rPr>
        <w:t xml:space="preserve">t afford </w:t>
      </w:r>
      <w:proofErr w:type="gramStart"/>
      <w:r w:rsidRPr="008B5AF7">
        <w:rPr>
          <w:rFonts w:ascii="Times New Roman" w:hAnsi="Times New Roman"/>
          <w:sz w:val="28"/>
          <w:szCs w:val="28"/>
        </w:rPr>
        <w:t>bail</w:t>
      </w:r>
      <w:proofErr w:type="gramEnd"/>
      <w:r w:rsidRPr="008B5AF7">
        <w:rPr>
          <w:rFonts w:ascii="Times New Roman" w:hAnsi="Times New Roman"/>
          <w:sz w:val="28"/>
          <w:szCs w:val="28"/>
        </w:rPr>
        <w:t xml:space="preserve"> so I lost my job and you ________.</w:t>
      </w:r>
      <w:r w:rsidRPr="008B5AF7">
        <w:rPr>
          <w:rFonts w:ascii="Times New Roman" w:hAnsi="Times New Roman"/>
          <w:sz w:val="28"/>
          <w:szCs w:val="28"/>
        </w:rPr>
        <w:t>”</w:t>
      </w:r>
    </w:p>
    <w:p w14:paraId="59C0476B"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w:t>
      </w:r>
      <w:r w:rsidRPr="008B5AF7">
        <w:rPr>
          <w:rFonts w:ascii="Times New Roman" w:hAnsi="Times New Roman"/>
          <w:sz w:val="28"/>
          <w:szCs w:val="28"/>
        </w:rPr>
        <w:t>I was informed that my rent will be raised $450 next month and you ________.</w:t>
      </w:r>
      <w:r w:rsidRPr="008B5AF7">
        <w:rPr>
          <w:rFonts w:ascii="Times New Roman" w:hAnsi="Times New Roman"/>
          <w:sz w:val="28"/>
          <w:szCs w:val="28"/>
        </w:rPr>
        <w:t>”</w:t>
      </w:r>
    </w:p>
    <w:p w14:paraId="4080C0BE"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w:t>
      </w:r>
      <w:r w:rsidRPr="008B5AF7">
        <w:rPr>
          <w:rFonts w:ascii="Times New Roman" w:hAnsi="Times New Roman"/>
          <w:sz w:val="28"/>
          <w:szCs w:val="28"/>
        </w:rPr>
        <w:t>I was disowned by my parents because I</w:t>
      </w:r>
      <w:r w:rsidRPr="008B5AF7">
        <w:rPr>
          <w:rFonts w:ascii="Times New Roman" w:hAnsi="Times New Roman"/>
          <w:sz w:val="28"/>
          <w:szCs w:val="28"/>
        </w:rPr>
        <w:t>’</w:t>
      </w:r>
      <w:r w:rsidRPr="008B5AF7">
        <w:rPr>
          <w:rFonts w:ascii="Times New Roman" w:hAnsi="Times New Roman"/>
          <w:sz w:val="28"/>
          <w:szCs w:val="28"/>
        </w:rPr>
        <w:t>m gay and you __________.</w:t>
      </w:r>
      <w:r w:rsidRPr="008B5AF7">
        <w:rPr>
          <w:rFonts w:ascii="Times New Roman" w:hAnsi="Times New Roman"/>
          <w:sz w:val="28"/>
          <w:szCs w:val="28"/>
        </w:rPr>
        <w:t>”</w:t>
      </w:r>
    </w:p>
    <w:p w14:paraId="266F0FF1" w14:textId="77777777"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w:t>
      </w:r>
      <w:r w:rsidRPr="008B5AF7">
        <w:rPr>
          <w:rFonts w:ascii="Times New Roman" w:hAnsi="Times New Roman"/>
          <w:sz w:val="28"/>
          <w:szCs w:val="28"/>
        </w:rPr>
        <w:t>I was denied coverage for a life-saving procedure and you ________.</w:t>
      </w:r>
      <w:r w:rsidRPr="008B5AF7">
        <w:rPr>
          <w:rFonts w:ascii="Times New Roman" w:hAnsi="Times New Roman"/>
          <w:sz w:val="28"/>
          <w:szCs w:val="28"/>
        </w:rPr>
        <w:t>”</w:t>
      </w:r>
    </w:p>
    <w:p w14:paraId="0DC35F01" w14:textId="286F6554" w:rsidR="009C6663" w:rsidRPr="008B5AF7" w:rsidRDefault="008B5AF7">
      <w:pPr>
        <w:pStyle w:val="Body"/>
        <w:spacing w:after="200"/>
        <w:jc w:val="both"/>
        <w:rPr>
          <w:rFonts w:ascii="Times New Roman" w:eastAsia="Times New Roman" w:hAnsi="Times New Roman" w:cs="Times New Roman"/>
          <w:sz w:val="28"/>
          <w:szCs w:val="28"/>
        </w:rPr>
      </w:pPr>
      <w:r w:rsidRPr="008B5AF7">
        <w:rPr>
          <w:rFonts w:ascii="Times New Roman" w:eastAsia="Times New Roman" w:hAnsi="Times New Roman" w:cs="Times New Roman"/>
          <w:sz w:val="28"/>
          <w:szCs w:val="28"/>
        </w:rPr>
        <w:tab/>
        <w:t>Neighbors, the needs that Matthew 25 addresses are as present today as they were when Jesus first called us to action.</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Now, it should be noted that no single congregation by itself can or should be expected to address every single one of these needs.</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But this is the heartbeat of the Gospel and the very cornerstone of our faith.</w:t>
      </w:r>
      <w:r>
        <w:rPr>
          <w:rFonts w:ascii="Times New Roman" w:eastAsia="Times New Roman" w:hAnsi="Times New Roman" w:cs="Times New Roman"/>
          <w:sz w:val="28"/>
          <w:szCs w:val="28"/>
        </w:rPr>
        <w:t xml:space="preserve"> </w:t>
      </w:r>
      <w:r w:rsidRPr="008B5AF7">
        <w:rPr>
          <w:rFonts w:ascii="Times New Roman" w:eastAsia="Times New Roman" w:hAnsi="Times New Roman" w:cs="Times New Roman"/>
          <w:sz w:val="28"/>
          <w:szCs w:val="28"/>
        </w:rPr>
        <w:t>And I</w:t>
      </w:r>
      <w:r w:rsidRPr="008B5AF7">
        <w:rPr>
          <w:rFonts w:ascii="Times New Roman" w:hAnsi="Times New Roman"/>
          <w:sz w:val="28"/>
          <w:szCs w:val="28"/>
        </w:rPr>
        <w:t>’</w:t>
      </w:r>
      <w:r w:rsidRPr="008B5AF7">
        <w:rPr>
          <w:rFonts w:ascii="Times New Roman" w:hAnsi="Times New Roman"/>
          <w:sz w:val="28"/>
          <w:szCs w:val="28"/>
        </w:rPr>
        <w:t>m grateful to serve a congregation that takes that seriously.</w:t>
      </w:r>
      <w:r>
        <w:rPr>
          <w:rFonts w:ascii="Times New Roman" w:hAnsi="Times New Roman"/>
          <w:sz w:val="28"/>
          <w:szCs w:val="28"/>
        </w:rPr>
        <w:t xml:space="preserve"> </w:t>
      </w:r>
      <w:r w:rsidRPr="008B5AF7">
        <w:rPr>
          <w:rFonts w:ascii="Times New Roman" w:hAnsi="Times New Roman"/>
          <w:sz w:val="28"/>
          <w:szCs w:val="28"/>
        </w:rPr>
        <w:t>And I hope y</w:t>
      </w:r>
      <w:r w:rsidRPr="008B5AF7">
        <w:rPr>
          <w:rFonts w:ascii="Times New Roman" w:hAnsi="Times New Roman"/>
          <w:sz w:val="28"/>
          <w:szCs w:val="28"/>
        </w:rPr>
        <w:t>’</w:t>
      </w:r>
      <w:r w:rsidRPr="008B5AF7">
        <w:rPr>
          <w:rFonts w:ascii="Times New Roman" w:hAnsi="Times New Roman"/>
          <w:sz w:val="28"/>
          <w:szCs w:val="28"/>
        </w:rPr>
        <w:t>all will join me in prayer for our colleague-in-ministry, Owen, who today joins the ranks of those God has called to lead this church to remain faithful to that commitment!</w:t>
      </w:r>
    </w:p>
    <w:p w14:paraId="1B2063A9" w14:textId="77777777" w:rsidR="009C6663" w:rsidRPr="008B5AF7" w:rsidRDefault="008B5AF7">
      <w:pPr>
        <w:pStyle w:val="Body"/>
        <w:spacing w:after="200"/>
        <w:jc w:val="both"/>
        <w:rPr>
          <w:sz w:val="28"/>
          <w:szCs w:val="28"/>
        </w:rPr>
      </w:pPr>
      <w:r w:rsidRPr="008B5AF7">
        <w:rPr>
          <w:rFonts w:ascii="Times New Roman" w:eastAsia="Times New Roman" w:hAnsi="Times New Roman" w:cs="Times New Roman"/>
          <w:sz w:val="28"/>
          <w:szCs w:val="28"/>
        </w:rPr>
        <w:lastRenderedPageBreak/>
        <w:tab/>
        <w:t xml:space="preserve">In the name of </w:t>
      </w:r>
      <w:proofErr w:type="gramStart"/>
      <w:r w:rsidRPr="008B5AF7">
        <w:rPr>
          <w:rFonts w:ascii="Times New Roman" w:eastAsia="Times New Roman" w:hAnsi="Times New Roman" w:cs="Times New Roman"/>
          <w:sz w:val="28"/>
          <w:szCs w:val="28"/>
        </w:rPr>
        <w:t>God</w:t>
      </w:r>
      <w:proofErr w:type="gramEnd"/>
      <w:r w:rsidRPr="008B5AF7">
        <w:rPr>
          <w:rFonts w:ascii="Times New Roman" w:eastAsia="Times New Roman" w:hAnsi="Times New Roman" w:cs="Times New Roman"/>
          <w:sz w:val="28"/>
          <w:szCs w:val="28"/>
        </w:rPr>
        <w:t xml:space="preserve"> the Creator, Redeemer, and Sustainer, may all of us, God</w:t>
      </w:r>
      <w:r w:rsidRPr="008B5AF7">
        <w:rPr>
          <w:rFonts w:ascii="Times New Roman" w:hAnsi="Times New Roman"/>
          <w:sz w:val="28"/>
          <w:szCs w:val="28"/>
        </w:rPr>
        <w:t>’</w:t>
      </w:r>
      <w:r w:rsidRPr="008B5AF7">
        <w:rPr>
          <w:rFonts w:ascii="Times New Roman" w:hAnsi="Times New Roman"/>
          <w:sz w:val="28"/>
          <w:szCs w:val="28"/>
        </w:rPr>
        <w:t xml:space="preserve">s children, say: </w:t>
      </w:r>
      <w:r w:rsidRPr="008B5AF7">
        <w:rPr>
          <w:rFonts w:ascii="Times New Roman" w:hAnsi="Times New Roman"/>
          <w:b/>
          <w:bCs/>
          <w:sz w:val="28"/>
          <w:szCs w:val="28"/>
        </w:rPr>
        <w:t>Amen.</w:t>
      </w:r>
    </w:p>
    <w:sectPr w:rsidR="009C6663" w:rsidRPr="008B5AF7">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3D709" w14:textId="77777777" w:rsidR="008B5AF7" w:rsidRDefault="008B5AF7">
      <w:r>
        <w:separator/>
      </w:r>
    </w:p>
  </w:endnote>
  <w:endnote w:type="continuationSeparator" w:id="0">
    <w:p w14:paraId="4B17DFB9" w14:textId="77777777" w:rsidR="008B5AF7" w:rsidRDefault="008B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0987A" w14:textId="77777777" w:rsidR="009C6663" w:rsidRDefault="008B5AF7">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8D0BC" w14:textId="77777777" w:rsidR="008B5AF7" w:rsidRDefault="008B5AF7">
      <w:r>
        <w:separator/>
      </w:r>
    </w:p>
  </w:footnote>
  <w:footnote w:type="continuationSeparator" w:id="0">
    <w:p w14:paraId="54A729CE" w14:textId="77777777" w:rsidR="008B5AF7" w:rsidRDefault="008B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7E726" w14:textId="77777777" w:rsidR="009C6663" w:rsidRDefault="008B5AF7">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 xml:space="preserve">Guilford Park </w:t>
    </w:r>
    <w:r>
      <w:rPr>
        <w:rFonts w:ascii="Times New Roman" w:hAnsi="Times New Roman"/>
      </w:rPr>
      <w:t>Presbyterian Church</w:t>
    </w:r>
    <w:r>
      <w:rPr>
        <w:rFonts w:ascii="Times New Roman" w:eastAsia="Times New Roman" w:hAnsi="Times New Roman" w:cs="Times New Roman"/>
      </w:rPr>
      <w:tab/>
    </w:r>
    <w:r>
      <w:rPr>
        <w:rFonts w:ascii="Times New Roman" w:hAnsi="Times New Roman"/>
      </w:rPr>
      <w:t>April 14</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63"/>
    <w:rsid w:val="008B5AF7"/>
    <w:rsid w:val="009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7CD6"/>
  <w15:docId w15:val="{8A09FADD-95C0-48EE-A0DC-4137910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6575</Characters>
  <Application>Microsoft Office Word</Application>
  <DocSecurity>4</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2024-04-15T13:31:00Z</cp:lastPrinted>
  <dcterms:created xsi:type="dcterms:W3CDTF">2024-04-15T13:31:00Z</dcterms:created>
  <dcterms:modified xsi:type="dcterms:W3CDTF">2024-04-15T13:31:00Z</dcterms:modified>
</cp:coreProperties>
</file>